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C5F3" w14:textId="6B1428A0" w:rsidR="001F3E0A" w:rsidRDefault="00A62995" w:rsidP="008135CB">
      <w:pPr>
        <w:pStyle w:val="Title"/>
        <w:rPr>
          <w:i/>
          <w:sz w:val="22"/>
        </w:rPr>
      </w:pPr>
      <w:r>
        <w:rPr>
          <w:noProof/>
          <w:lang w:eastAsia="en-GB"/>
        </w:rPr>
        <w:drawing>
          <wp:anchor distT="0" distB="0" distL="0" distR="0" simplePos="0" relativeHeight="15728640" behindDoc="0" locked="0" layoutInCell="1" allowOverlap="1" wp14:anchorId="28758498" wp14:editId="45B379A1">
            <wp:simplePos x="0" y="0"/>
            <wp:positionH relativeFrom="page">
              <wp:posOffset>9077325</wp:posOffset>
            </wp:positionH>
            <wp:positionV relativeFrom="page">
              <wp:posOffset>400050</wp:posOffset>
            </wp:positionV>
            <wp:extent cx="647700" cy="983369"/>
            <wp:effectExtent l="0" t="0" r="0" b="762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90" cy="99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792" w:rsidRPr="008135CB">
        <w:t>Information available from Goudhurst Parish Council under the model publication scheme</w:t>
      </w:r>
      <w:r w:rsidR="00504AE5">
        <w:t xml:space="preserve"> - </w:t>
      </w:r>
      <w:r w:rsidR="00504AE5" w:rsidRPr="00504AE5">
        <w:rPr>
          <w:i/>
          <w:sz w:val="22"/>
        </w:rPr>
        <w:t>Reviewed</w:t>
      </w:r>
      <w:r w:rsidR="00504AE5" w:rsidRPr="00504AE5">
        <w:rPr>
          <w:i/>
          <w:spacing w:val="-4"/>
          <w:sz w:val="22"/>
        </w:rPr>
        <w:t xml:space="preserve"> </w:t>
      </w:r>
      <w:r w:rsidR="00CB4A87">
        <w:rPr>
          <w:i/>
          <w:spacing w:val="-4"/>
          <w:sz w:val="22"/>
        </w:rPr>
        <w:t xml:space="preserve">and adopted by Council on </w:t>
      </w:r>
      <w:r w:rsidR="00AF456D">
        <w:rPr>
          <w:i/>
          <w:spacing w:val="-4"/>
          <w:sz w:val="22"/>
        </w:rPr>
        <w:t>16 May 2023</w:t>
      </w:r>
      <w:r w:rsidR="000E0C11">
        <w:rPr>
          <w:i/>
          <w:sz w:val="22"/>
        </w:rPr>
        <w:t xml:space="preserve">. Minute </w:t>
      </w:r>
      <w:r w:rsidR="00FB0E20">
        <w:rPr>
          <w:i/>
          <w:sz w:val="22"/>
        </w:rPr>
        <w:t>100/23</w:t>
      </w:r>
      <w:r w:rsidR="00CB4A87">
        <w:rPr>
          <w:i/>
          <w:sz w:val="22"/>
        </w:rPr>
        <w:t xml:space="preserve">. </w:t>
      </w:r>
      <w:r w:rsidR="008135CB">
        <w:rPr>
          <w:i/>
          <w:sz w:val="22"/>
        </w:rPr>
        <w:t xml:space="preserve">Updated November 2023. </w:t>
      </w:r>
      <w:r w:rsidR="00CB4A87">
        <w:rPr>
          <w:i/>
          <w:sz w:val="22"/>
        </w:rPr>
        <w:t xml:space="preserve">To be reviewed </w:t>
      </w:r>
      <w:r w:rsidR="00AF456D">
        <w:rPr>
          <w:i/>
          <w:sz w:val="22"/>
        </w:rPr>
        <w:t>May</w:t>
      </w:r>
      <w:r w:rsidR="00CB4A87">
        <w:rPr>
          <w:i/>
          <w:sz w:val="22"/>
        </w:rPr>
        <w:t xml:space="preserve"> 202</w:t>
      </w:r>
      <w:r w:rsidR="00AF456D">
        <w:rPr>
          <w:i/>
          <w:sz w:val="22"/>
        </w:rPr>
        <w:t>4</w:t>
      </w:r>
      <w:r w:rsidR="00CB4A87">
        <w:rPr>
          <w:i/>
          <w:sz w:val="22"/>
        </w:rPr>
        <w:t>.</w:t>
      </w:r>
    </w:p>
    <w:p w14:paraId="7F677895" w14:textId="77777777" w:rsidR="008135CB" w:rsidRDefault="008135CB" w:rsidP="008135CB"/>
    <w:p w14:paraId="0E80F87C" w14:textId="2AF488A5" w:rsidR="00A62995" w:rsidRPr="008135CB" w:rsidRDefault="00A62995" w:rsidP="008135CB">
      <w:pPr>
        <w:tabs>
          <w:tab w:val="left" w:pos="142"/>
        </w:tabs>
        <w:ind w:left="142"/>
        <w:rPr>
          <w:sz w:val="24"/>
        </w:rPr>
      </w:pPr>
      <w:r w:rsidRPr="008135CB">
        <w:rPr>
          <w:sz w:val="24"/>
        </w:rPr>
        <w:t>It is the policy of Goudhurst Parish Council to make access to information about the Council’s activities as easy as</w:t>
      </w:r>
      <w:r w:rsidR="008135CB">
        <w:rPr>
          <w:sz w:val="24"/>
        </w:rPr>
        <w:t xml:space="preserve"> </w:t>
      </w:r>
      <w:r w:rsidRPr="008135CB">
        <w:rPr>
          <w:sz w:val="24"/>
        </w:rPr>
        <w:t xml:space="preserve">possible. </w:t>
      </w:r>
    </w:p>
    <w:p w14:paraId="04C9749B" w14:textId="77777777" w:rsidR="001F3E0A" w:rsidRDefault="001F3E0A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4"/>
        <w:gridCol w:w="3684"/>
      </w:tblGrid>
      <w:tr w:rsidR="001F3E0A" w14:paraId="62B37CFC" w14:textId="77777777" w:rsidTr="00A62995">
        <w:trPr>
          <w:trHeight w:val="700"/>
        </w:trPr>
        <w:tc>
          <w:tcPr>
            <w:tcW w:w="10174" w:type="dxa"/>
            <w:tcBorders>
              <w:bottom w:val="single" w:sz="4" w:space="0" w:color="000000"/>
            </w:tcBorders>
          </w:tcPr>
          <w:p w14:paraId="3F8B23B1" w14:textId="77777777" w:rsidR="001F3E0A" w:rsidRDefault="00A90792" w:rsidP="00A62995">
            <w:pPr>
              <w:pStyle w:val="Heading1"/>
            </w:pP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published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</w:tcPr>
          <w:p w14:paraId="57E51EC8" w14:textId="77777777" w:rsidR="00A62995" w:rsidRDefault="00A90792" w:rsidP="00A62995">
            <w:pPr>
              <w:pStyle w:val="Heading1"/>
              <w:rPr>
                <w:spacing w:val="-86"/>
              </w:rPr>
            </w:pPr>
            <w:r>
              <w:t>How the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86"/>
              </w:rPr>
              <w:t xml:space="preserve"> </w:t>
            </w:r>
            <w:r w:rsidR="00A62995">
              <w:rPr>
                <w:spacing w:val="-86"/>
              </w:rPr>
              <w:t xml:space="preserve">    </w:t>
            </w:r>
          </w:p>
          <w:p w14:paraId="0BDAC490" w14:textId="77777777" w:rsidR="001F3E0A" w:rsidRDefault="00A90792" w:rsidP="00A62995">
            <w:pPr>
              <w:pStyle w:val="Heading1"/>
            </w:pPr>
            <w:r>
              <w:t>can</w:t>
            </w:r>
            <w:r>
              <w:rPr>
                <w:spacing w:val="-4"/>
              </w:rPr>
              <w:t xml:space="preserve"> </w:t>
            </w:r>
            <w:r>
              <w:t>be obtained</w:t>
            </w:r>
          </w:p>
        </w:tc>
      </w:tr>
      <w:tr w:rsidR="001F3E0A" w14:paraId="23F81A85" w14:textId="77777777" w:rsidTr="002E2B72">
        <w:trPr>
          <w:trHeight w:val="757"/>
        </w:trPr>
        <w:tc>
          <w:tcPr>
            <w:tcW w:w="10174" w:type="dxa"/>
            <w:tcBorders>
              <w:bottom w:val="single" w:sz="4" w:space="0" w:color="auto"/>
            </w:tcBorders>
            <w:vAlign w:val="bottom"/>
          </w:tcPr>
          <w:p w14:paraId="1ACEC3FD" w14:textId="77777777" w:rsidR="001F3E0A" w:rsidRDefault="00A90792" w:rsidP="002E2B72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09417EBB" w14:textId="77777777" w:rsidR="001F3E0A" w:rsidRDefault="00A90792" w:rsidP="002E2B72">
            <w:pPr>
              <w:pStyle w:val="TableParagraph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30A779CA" w14:textId="77777777" w:rsidR="001F3E0A" w:rsidRDefault="001F3E0A" w:rsidP="00A90792">
            <w:pPr>
              <w:pStyle w:val="TableParagraph"/>
              <w:spacing w:before="166"/>
              <w:ind w:left="108"/>
              <w:rPr>
                <w:sz w:val="24"/>
              </w:rPr>
            </w:pPr>
          </w:p>
        </w:tc>
      </w:tr>
      <w:tr w:rsidR="00A90792" w14:paraId="7666799D" w14:textId="77777777" w:rsidTr="00A62995">
        <w:trPr>
          <w:trHeight w:val="580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14:paraId="001E1585" w14:textId="77777777" w:rsidR="00A90792" w:rsidRPr="00BF2170" w:rsidRDefault="00A90792" w:rsidP="00A90792">
            <w:pPr>
              <w:pStyle w:val="TableParagraph"/>
              <w:ind w:left="113"/>
              <w:rPr>
                <w:sz w:val="24"/>
              </w:rPr>
            </w:pPr>
            <w:r w:rsidRPr="00BF2170">
              <w:rPr>
                <w:sz w:val="24"/>
              </w:rPr>
              <w:t>Who’s</w:t>
            </w:r>
            <w:r w:rsidRPr="00BF2170">
              <w:rPr>
                <w:spacing w:val="-9"/>
                <w:sz w:val="24"/>
              </w:rPr>
              <w:t xml:space="preserve"> </w:t>
            </w:r>
            <w:r w:rsidRPr="00BF2170">
              <w:rPr>
                <w:sz w:val="24"/>
              </w:rPr>
              <w:t>Who</w:t>
            </w:r>
            <w:r w:rsidRPr="00BF2170">
              <w:rPr>
                <w:spacing w:val="-2"/>
                <w:sz w:val="24"/>
              </w:rPr>
              <w:t xml:space="preserve"> </w:t>
            </w:r>
            <w:r w:rsidRPr="00BF2170">
              <w:rPr>
                <w:sz w:val="24"/>
              </w:rPr>
              <w:t>on the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Council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and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its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Committees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1D2C4172" w14:textId="77777777" w:rsidR="00A90792" w:rsidRDefault="00A90792" w:rsidP="00A90792">
            <w:pPr>
              <w:ind w:left="108"/>
              <w:rPr>
                <w:spacing w:val="-3"/>
                <w:sz w:val="24"/>
              </w:rPr>
            </w:pPr>
            <w:r>
              <w:rPr>
                <w:sz w:val="24"/>
              </w:rPr>
              <w:t>Hard copy</w:t>
            </w:r>
          </w:p>
          <w:p w14:paraId="45D779BF" w14:textId="77777777" w:rsidR="00A90792" w:rsidRDefault="00A90792" w:rsidP="00A90792">
            <w:pPr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Website</w:t>
            </w:r>
          </w:p>
        </w:tc>
      </w:tr>
      <w:tr w:rsidR="00A90792" w14:paraId="1318B221" w14:textId="77777777" w:rsidTr="00A90792">
        <w:trPr>
          <w:trHeight w:val="553"/>
        </w:trPr>
        <w:tc>
          <w:tcPr>
            <w:tcW w:w="10174" w:type="dxa"/>
            <w:tcBorders>
              <w:top w:val="single" w:sz="4" w:space="0" w:color="auto"/>
            </w:tcBorders>
          </w:tcPr>
          <w:p w14:paraId="54546515" w14:textId="77777777" w:rsidR="00A90792" w:rsidRPr="00BF2170" w:rsidRDefault="00A90792" w:rsidP="00A90792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 w:rsidRPr="00BF2170">
              <w:rPr>
                <w:sz w:val="24"/>
              </w:rPr>
              <w:t>Contact</w:t>
            </w:r>
            <w:r w:rsidRPr="00BF2170">
              <w:rPr>
                <w:spacing w:val="-2"/>
                <w:sz w:val="24"/>
              </w:rPr>
              <w:t xml:space="preserve"> </w:t>
            </w:r>
            <w:r w:rsidRPr="00BF2170">
              <w:rPr>
                <w:sz w:val="24"/>
              </w:rPr>
              <w:t>details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for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the Clerk and</w:t>
            </w:r>
            <w:r w:rsidRPr="00BF2170">
              <w:rPr>
                <w:spacing w:val="1"/>
                <w:sz w:val="24"/>
              </w:rPr>
              <w:t xml:space="preserve"> </w:t>
            </w:r>
            <w:r w:rsidRPr="00BF2170">
              <w:rPr>
                <w:sz w:val="24"/>
              </w:rPr>
              <w:t>Council</w:t>
            </w:r>
            <w:r w:rsidRPr="00BF2170">
              <w:rPr>
                <w:spacing w:val="1"/>
                <w:sz w:val="24"/>
              </w:rPr>
              <w:t xml:space="preserve"> </w:t>
            </w:r>
            <w:r w:rsidRPr="00BF2170">
              <w:rPr>
                <w:sz w:val="24"/>
              </w:rPr>
              <w:t>members</w:t>
            </w:r>
          </w:p>
        </w:tc>
        <w:tc>
          <w:tcPr>
            <w:tcW w:w="3684" w:type="dxa"/>
          </w:tcPr>
          <w:p w14:paraId="44B6C9F2" w14:textId="77777777" w:rsidR="00A90792" w:rsidRDefault="00A90792" w:rsidP="00A90792">
            <w:pPr>
              <w:pStyle w:val="TableParagraph"/>
              <w:spacing w:line="274" w:lineRule="exact"/>
              <w:ind w:left="108"/>
              <w:rPr>
                <w:spacing w:val="-3"/>
                <w:sz w:val="24"/>
              </w:rPr>
            </w:pPr>
            <w:r>
              <w:rPr>
                <w:sz w:val="24"/>
              </w:rPr>
              <w:t>Hard copy</w:t>
            </w:r>
          </w:p>
          <w:p w14:paraId="336E114C" w14:textId="77777777" w:rsidR="00A90792" w:rsidRDefault="00A90792" w:rsidP="00A9079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  <w:p w14:paraId="209A55EC" w14:textId="77777777" w:rsidR="00A90792" w:rsidRDefault="00A90792" w:rsidP="00A9079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Notice Board </w:t>
            </w:r>
          </w:p>
          <w:p w14:paraId="5BDEF2E2" w14:textId="77777777" w:rsidR="00A90792" w:rsidRDefault="00A90792" w:rsidP="00A9079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Parish Magazines</w:t>
            </w:r>
          </w:p>
        </w:tc>
      </w:tr>
      <w:tr w:rsidR="00A90792" w14:paraId="0233591C" w14:textId="77777777">
        <w:trPr>
          <w:trHeight w:val="323"/>
        </w:trPr>
        <w:tc>
          <w:tcPr>
            <w:tcW w:w="10174" w:type="dxa"/>
          </w:tcPr>
          <w:p w14:paraId="3576504A" w14:textId="77777777" w:rsidR="00A90792" w:rsidRPr="00BF2170" w:rsidRDefault="00A90792" w:rsidP="00A907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 w:rsidRPr="00BF2170">
              <w:rPr>
                <w:sz w:val="24"/>
              </w:rPr>
              <w:t>Location</w:t>
            </w:r>
            <w:r w:rsidRPr="00BF2170">
              <w:rPr>
                <w:spacing w:val="-3"/>
                <w:sz w:val="24"/>
              </w:rPr>
              <w:t xml:space="preserve"> </w:t>
            </w:r>
            <w:r w:rsidRPr="00BF2170">
              <w:rPr>
                <w:sz w:val="24"/>
              </w:rPr>
              <w:t>of</w:t>
            </w:r>
            <w:r w:rsidRPr="00BF2170">
              <w:rPr>
                <w:spacing w:val="-5"/>
                <w:sz w:val="24"/>
              </w:rPr>
              <w:t xml:space="preserve"> </w:t>
            </w:r>
            <w:r w:rsidRPr="00BF2170">
              <w:rPr>
                <w:sz w:val="24"/>
              </w:rPr>
              <w:t>main</w:t>
            </w:r>
            <w:r w:rsidRPr="00BF2170">
              <w:rPr>
                <w:spacing w:val="-2"/>
                <w:sz w:val="24"/>
              </w:rPr>
              <w:t xml:space="preserve"> </w:t>
            </w:r>
            <w:r w:rsidRPr="00BF2170">
              <w:rPr>
                <w:sz w:val="24"/>
              </w:rPr>
              <w:t>Council</w:t>
            </w:r>
            <w:r w:rsidRPr="00BF2170">
              <w:rPr>
                <w:spacing w:val="-3"/>
                <w:sz w:val="24"/>
              </w:rPr>
              <w:t xml:space="preserve"> </w:t>
            </w:r>
            <w:r w:rsidRPr="00BF2170">
              <w:rPr>
                <w:sz w:val="24"/>
              </w:rPr>
              <w:t>office</w:t>
            </w:r>
            <w:r w:rsidRPr="00BF2170">
              <w:rPr>
                <w:spacing w:val="-2"/>
                <w:sz w:val="24"/>
              </w:rPr>
              <w:t xml:space="preserve"> </w:t>
            </w:r>
            <w:r w:rsidRPr="00BF2170">
              <w:rPr>
                <w:sz w:val="24"/>
              </w:rPr>
              <w:t>and</w:t>
            </w:r>
            <w:r w:rsidRPr="00BF2170">
              <w:rPr>
                <w:spacing w:val="-5"/>
                <w:sz w:val="24"/>
              </w:rPr>
              <w:t xml:space="preserve"> </w:t>
            </w:r>
            <w:r w:rsidRPr="00BF2170">
              <w:rPr>
                <w:sz w:val="24"/>
              </w:rPr>
              <w:t>accessibility</w:t>
            </w:r>
            <w:r w:rsidRPr="00BF2170">
              <w:rPr>
                <w:spacing w:val="-5"/>
                <w:sz w:val="24"/>
              </w:rPr>
              <w:t xml:space="preserve"> </w:t>
            </w:r>
            <w:r w:rsidRPr="00BF2170">
              <w:rPr>
                <w:sz w:val="24"/>
              </w:rPr>
              <w:t>details</w:t>
            </w:r>
          </w:p>
        </w:tc>
        <w:tc>
          <w:tcPr>
            <w:tcW w:w="3684" w:type="dxa"/>
          </w:tcPr>
          <w:p w14:paraId="16F2F87C" w14:textId="77777777" w:rsidR="00A90792" w:rsidRDefault="00A90792" w:rsidP="00A907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A90792" w14:paraId="7403B44E" w14:textId="77777777">
        <w:trPr>
          <w:trHeight w:val="275"/>
        </w:trPr>
        <w:tc>
          <w:tcPr>
            <w:tcW w:w="10174" w:type="dxa"/>
          </w:tcPr>
          <w:p w14:paraId="06EE3329" w14:textId="77777777" w:rsidR="00A90792" w:rsidRPr="00BF2170" w:rsidRDefault="00A90792" w:rsidP="00A9079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BF2170">
              <w:rPr>
                <w:sz w:val="24"/>
              </w:rPr>
              <w:t>Staffing</w:t>
            </w:r>
            <w:r w:rsidRPr="00BF2170">
              <w:rPr>
                <w:spacing w:val="-4"/>
                <w:sz w:val="24"/>
              </w:rPr>
              <w:t xml:space="preserve"> </w:t>
            </w:r>
            <w:r w:rsidRPr="00BF2170">
              <w:rPr>
                <w:sz w:val="24"/>
              </w:rPr>
              <w:t>structure</w:t>
            </w:r>
          </w:p>
          <w:p w14:paraId="7B2D50E8" w14:textId="77777777" w:rsidR="00A90792" w:rsidRPr="00BF2170" w:rsidRDefault="00A90792" w:rsidP="00A9079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BF2170">
              <w:rPr>
                <w:sz w:val="24"/>
              </w:rPr>
              <w:t>List of Staff</w:t>
            </w:r>
          </w:p>
        </w:tc>
        <w:tc>
          <w:tcPr>
            <w:tcW w:w="3684" w:type="dxa"/>
          </w:tcPr>
          <w:p w14:paraId="1485E124" w14:textId="77777777" w:rsidR="00A90792" w:rsidRDefault="00A90792" w:rsidP="00A907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  <w:p w14:paraId="6F1AD8FF" w14:textId="77777777" w:rsidR="00A90792" w:rsidRDefault="00A90792" w:rsidP="00A907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</w:tr>
      <w:tr w:rsidR="00A90792" w14:paraId="1332610E" w14:textId="77777777" w:rsidTr="002E2B72">
        <w:trPr>
          <w:trHeight w:val="672"/>
        </w:trPr>
        <w:tc>
          <w:tcPr>
            <w:tcW w:w="10174" w:type="dxa"/>
            <w:vAlign w:val="bottom"/>
          </w:tcPr>
          <w:p w14:paraId="4D291656" w14:textId="77777777" w:rsidR="00A90792" w:rsidRDefault="00A90792" w:rsidP="002E2B72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how 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</w:p>
          <w:p w14:paraId="3C4AC0C7" w14:textId="77777777" w:rsidR="00A90792" w:rsidRDefault="00A90792" w:rsidP="002E2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14:paraId="1AD25C79" w14:textId="77777777" w:rsidR="00A90792" w:rsidRDefault="00A90792" w:rsidP="00A90792">
            <w:pPr>
              <w:pStyle w:val="TableParagraph"/>
              <w:spacing w:before="202"/>
              <w:ind w:left="108"/>
              <w:rPr>
                <w:sz w:val="24"/>
              </w:rPr>
            </w:pPr>
          </w:p>
        </w:tc>
      </w:tr>
      <w:tr w:rsidR="00A90792" w14:paraId="0B907057" w14:textId="77777777">
        <w:trPr>
          <w:trHeight w:val="304"/>
        </w:trPr>
        <w:tc>
          <w:tcPr>
            <w:tcW w:w="10174" w:type="dxa"/>
          </w:tcPr>
          <w:p w14:paraId="0EC21A6D" w14:textId="77777777" w:rsidR="00A90792" w:rsidRDefault="00A90792" w:rsidP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</w:p>
        </w:tc>
        <w:tc>
          <w:tcPr>
            <w:tcW w:w="3684" w:type="dxa"/>
          </w:tcPr>
          <w:p w14:paraId="477C6DE3" w14:textId="77777777" w:rsidR="00A90792" w:rsidRDefault="00A90792" w:rsidP="00A907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</w:t>
            </w:r>
            <w:r w:rsidR="00B10B39">
              <w:rPr>
                <w:spacing w:val="-5"/>
                <w:sz w:val="24"/>
              </w:rPr>
              <w:t xml:space="preserve"> </w:t>
            </w:r>
            <w:r w:rsidR="00B10B39">
              <w:rPr>
                <w:sz w:val="24"/>
              </w:rPr>
              <w:t>Website</w:t>
            </w:r>
          </w:p>
        </w:tc>
      </w:tr>
      <w:tr w:rsidR="00A90792" w14:paraId="37C55D44" w14:textId="77777777">
        <w:trPr>
          <w:trHeight w:val="275"/>
        </w:trPr>
        <w:tc>
          <w:tcPr>
            <w:tcW w:w="10174" w:type="dxa"/>
          </w:tcPr>
          <w:p w14:paraId="3F326909" w14:textId="77777777" w:rsidR="00A90792" w:rsidRDefault="00A90792" w:rsidP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Finalised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  <w:tc>
          <w:tcPr>
            <w:tcW w:w="3684" w:type="dxa"/>
          </w:tcPr>
          <w:p w14:paraId="0BF4574A" w14:textId="77777777" w:rsidR="00A90792" w:rsidRDefault="00A90792" w:rsidP="00A907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</w:t>
            </w:r>
            <w:r w:rsidR="00B10B39">
              <w:rPr>
                <w:spacing w:val="-5"/>
                <w:sz w:val="24"/>
              </w:rPr>
              <w:t xml:space="preserve"> </w:t>
            </w:r>
            <w:r w:rsidR="00B10B39">
              <w:rPr>
                <w:sz w:val="24"/>
              </w:rPr>
              <w:t>Website</w:t>
            </w:r>
          </w:p>
        </w:tc>
      </w:tr>
      <w:tr w:rsidR="00A90792" w14:paraId="1ADA4080" w14:textId="77777777">
        <w:trPr>
          <w:trHeight w:val="313"/>
        </w:trPr>
        <w:tc>
          <w:tcPr>
            <w:tcW w:w="10174" w:type="dxa"/>
          </w:tcPr>
          <w:p w14:paraId="2997DA10" w14:textId="77777777" w:rsidR="00A90792" w:rsidRDefault="00A90792" w:rsidP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Precept</w:t>
            </w:r>
          </w:p>
        </w:tc>
        <w:tc>
          <w:tcPr>
            <w:tcW w:w="3684" w:type="dxa"/>
          </w:tcPr>
          <w:p w14:paraId="419561EB" w14:textId="77777777" w:rsidR="00A90792" w:rsidRDefault="00A90792" w:rsidP="00A907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</w:t>
            </w:r>
            <w:r w:rsidR="00B10B39">
              <w:rPr>
                <w:spacing w:val="-5"/>
                <w:sz w:val="24"/>
              </w:rPr>
              <w:t xml:space="preserve"> </w:t>
            </w:r>
            <w:r w:rsidR="00B10B39">
              <w:rPr>
                <w:sz w:val="24"/>
              </w:rPr>
              <w:t>Website</w:t>
            </w:r>
          </w:p>
        </w:tc>
      </w:tr>
      <w:tr w:rsidR="00A90792" w14:paraId="0C7F9D8D" w14:textId="77777777">
        <w:trPr>
          <w:trHeight w:val="313"/>
        </w:trPr>
        <w:tc>
          <w:tcPr>
            <w:tcW w:w="10174" w:type="dxa"/>
          </w:tcPr>
          <w:p w14:paraId="41E936F5" w14:textId="77777777" w:rsidR="00A90792" w:rsidRDefault="00A90792" w:rsidP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  <w:tc>
          <w:tcPr>
            <w:tcW w:w="3684" w:type="dxa"/>
          </w:tcPr>
          <w:p w14:paraId="2AEE2148" w14:textId="77777777" w:rsidR="00A90792" w:rsidRDefault="00A90792" w:rsidP="00B10B3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 w:rsidR="00B10B39">
              <w:rPr>
                <w:sz w:val="24"/>
              </w:rPr>
              <w:t>and electronic copy</w:t>
            </w:r>
          </w:p>
        </w:tc>
      </w:tr>
      <w:tr w:rsidR="00A90792" w14:paraId="58E92F41" w14:textId="77777777">
        <w:trPr>
          <w:trHeight w:val="347"/>
        </w:trPr>
        <w:tc>
          <w:tcPr>
            <w:tcW w:w="10174" w:type="dxa"/>
          </w:tcPr>
          <w:p w14:paraId="16CBEE43" w14:textId="77777777" w:rsidR="00A90792" w:rsidRDefault="00A90792" w:rsidP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3684" w:type="dxa"/>
          </w:tcPr>
          <w:p w14:paraId="2880311F" w14:textId="77777777" w:rsidR="00A90792" w:rsidRDefault="00A90792" w:rsidP="00A907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A90792" w14:paraId="51D96A0B" w14:textId="77777777">
        <w:trPr>
          <w:trHeight w:val="342"/>
        </w:trPr>
        <w:tc>
          <w:tcPr>
            <w:tcW w:w="10174" w:type="dxa"/>
          </w:tcPr>
          <w:p w14:paraId="04C6A4E9" w14:textId="77777777" w:rsidR="00A90792" w:rsidRDefault="00A90792" w:rsidP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Grants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  <w:tc>
          <w:tcPr>
            <w:tcW w:w="3684" w:type="dxa"/>
          </w:tcPr>
          <w:p w14:paraId="53B13F62" w14:textId="77777777" w:rsidR="00A90792" w:rsidRDefault="00A90792" w:rsidP="00B10B3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 Website</w:t>
            </w:r>
          </w:p>
        </w:tc>
      </w:tr>
      <w:tr w:rsidR="00A90792" w14:paraId="0FBD9B52" w14:textId="77777777">
        <w:trPr>
          <w:trHeight w:val="275"/>
        </w:trPr>
        <w:tc>
          <w:tcPr>
            <w:tcW w:w="10174" w:type="dxa"/>
          </w:tcPr>
          <w:p w14:paraId="1CC600DD" w14:textId="77777777" w:rsidR="00A90792" w:rsidRDefault="00A90792" w:rsidP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3684" w:type="dxa"/>
          </w:tcPr>
          <w:p w14:paraId="731BE218" w14:textId="77777777" w:rsidR="00A90792" w:rsidRDefault="00A90792" w:rsidP="00A907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 Website</w:t>
            </w:r>
          </w:p>
        </w:tc>
      </w:tr>
      <w:tr w:rsidR="00A90792" w14:paraId="52476A7D" w14:textId="77777777">
        <w:trPr>
          <w:trHeight w:val="275"/>
        </w:trPr>
        <w:tc>
          <w:tcPr>
            <w:tcW w:w="10174" w:type="dxa"/>
          </w:tcPr>
          <w:p w14:paraId="77FC6224" w14:textId="77777777" w:rsidR="00A90792" w:rsidRDefault="00A90792" w:rsidP="00B10B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Members’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3684" w:type="dxa"/>
          </w:tcPr>
          <w:p w14:paraId="284DF89D" w14:textId="77777777" w:rsidR="00A90792" w:rsidRDefault="00A90792" w:rsidP="00A907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</w:tbl>
    <w:p w14:paraId="18CD13E1" w14:textId="77777777" w:rsidR="001F3E0A" w:rsidRDefault="001F3E0A">
      <w:pPr>
        <w:spacing w:line="256" w:lineRule="exact"/>
        <w:rPr>
          <w:sz w:val="24"/>
        </w:rPr>
        <w:sectPr w:rsidR="001F3E0A" w:rsidSect="00A11EF4">
          <w:headerReference w:type="default" r:id="rId9"/>
          <w:footerReference w:type="default" r:id="rId10"/>
          <w:type w:val="continuous"/>
          <w:pgSz w:w="16840" w:h="11910" w:orient="landscape"/>
          <w:pgMar w:top="907" w:right="1440" w:bottom="567" w:left="1440" w:header="0" w:footer="1223" w:gutter="0"/>
          <w:pgNumType w:start="1"/>
          <w:cols w:space="720"/>
          <w:docGrid w:linePitch="299"/>
        </w:sectPr>
      </w:pPr>
    </w:p>
    <w:p w14:paraId="0E8069BF" w14:textId="77777777" w:rsidR="001F3E0A" w:rsidRDefault="001F3E0A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4"/>
        <w:gridCol w:w="3684"/>
      </w:tblGrid>
      <w:tr w:rsidR="001F3E0A" w14:paraId="43D69856" w14:textId="77777777" w:rsidTr="002E2B72">
        <w:trPr>
          <w:trHeight w:val="830"/>
        </w:trPr>
        <w:tc>
          <w:tcPr>
            <w:tcW w:w="10174" w:type="dxa"/>
            <w:vAlign w:val="bottom"/>
          </w:tcPr>
          <w:p w14:paraId="6F65710B" w14:textId="77777777" w:rsidR="001F3E0A" w:rsidRDefault="00A90792" w:rsidP="002E2B7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priorities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doing</w:t>
            </w:r>
          </w:p>
          <w:p w14:paraId="21AE96BA" w14:textId="77777777" w:rsidR="001F3E0A" w:rsidRDefault="001F3E0A" w:rsidP="002E2B72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14:paraId="41D92E6B" w14:textId="77777777" w:rsidR="001F3E0A" w:rsidRDefault="001F3E0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F3E0A" w14:paraId="2630D625" w14:textId="77777777">
        <w:trPr>
          <w:trHeight w:val="275"/>
        </w:trPr>
        <w:tc>
          <w:tcPr>
            <w:tcW w:w="10174" w:type="dxa"/>
          </w:tcPr>
          <w:p w14:paraId="1A9EF070" w14:textId="77777777" w:rsidR="001F3E0A" w:rsidRDefault="00A90792" w:rsidP="00A11E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3684" w:type="dxa"/>
          </w:tcPr>
          <w:p w14:paraId="5E7AC051" w14:textId="77777777"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</w:t>
            </w:r>
            <w:r w:rsidR="00B10B39">
              <w:rPr>
                <w:spacing w:val="-5"/>
                <w:sz w:val="24"/>
              </w:rPr>
              <w:t xml:space="preserve"> </w:t>
            </w:r>
            <w:r w:rsidR="00B10B39">
              <w:rPr>
                <w:sz w:val="24"/>
              </w:rPr>
              <w:t>Website</w:t>
            </w:r>
          </w:p>
        </w:tc>
      </w:tr>
      <w:tr w:rsidR="001F3E0A" w14:paraId="1F021140" w14:textId="77777777">
        <w:trPr>
          <w:trHeight w:val="282"/>
        </w:trPr>
        <w:tc>
          <w:tcPr>
            <w:tcW w:w="10174" w:type="dxa"/>
          </w:tcPr>
          <w:p w14:paraId="3A940070" w14:textId="77777777" w:rsidR="001F3E0A" w:rsidRDefault="00A90792" w:rsidP="00A11E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3684" w:type="dxa"/>
          </w:tcPr>
          <w:p w14:paraId="5AE1AEF7" w14:textId="77777777" w:rsidR="001F3E0A" w:rsidRDefault="00A907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1F3E0A" w14:paraId="2399F72B" w14:textId="77777777">
        <w:trPr>
          <w:trHeight w:val="275"/>
        </w:trPr>
        <w:tc>
          <w:tcPr>
            <w:tcW w:w="10174" w:type="dxa"/>
          </w:tcPr>
          <w:p w14:paraId="2D5C7DB9" w14:textId="77777777"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3684" w:type="dxa"/>
          </w:tcPr>
          <w:p w14:paraId="504FE1E5" w14:textId="77777777" w:rsidR="001F3E0A" w:rsidRDefault="00193A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1F3E0A" w14:paraId="7E444CB6" w14:textId="77777777">
        <w:trPr>
          <w:trHeight w:val="361"/>
        </w:trPr>
        <w:tc>
          <w:tcPr>
            <w:tcW w:w="10174" w:type="dxa"/>
          </w:tcPr>
          <w:p w14:paraId="64ABF274" w14:textId="77777777"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DCLG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</w:p>
        </w:tc>
        <w:tc>
          <w:tcPr>
            <w:tcW w:w="3684" w:type="dxa"/>
          </w:tcPr>
          <w:p w14:paraId="33813112" w14:textId="77777777"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1F3E0A" w14:paraId="38CF8A6C" w14:textId="77777777" w:rsidTr="002E2B72">
        <w:trPr>
          <w:trHeight w:val="773"/>
        </w:trPr>
        <w:tc>
          <w:tcPr>
            <w:tcW w:w="10174" w:type="dxa"/>
            <w:vAlign w:val="bottom"/>
          </w:tcPr>
          <w:p w14:paraId="1D3FE5C5" w14:textId="77777777" w:rsidR="001F3E0A" w:rsidRDefault="00A90792" w:rsidP="002E2B7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decisions</w:t>
            </w:r>
          </w:p>
          <w:p w14:paraId="375E6F96" w14:textId="77777777" w:rsidR="001F3E0A" w:rsidRDefault="001F3E0A" w:rsidP="002E2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14:paraId="3CEBB019" w14:textId="77777777" w:rsidR="001F3E0A" w:rsidRDefault="001F3E0A" w:rsidP="00AD6259">
            <w:pPr>
              <w:pStyle w:val="TableParagraph"/>
              <w:spacing w:before="228"/>
              <w:ind w:left="0"/>
              <w:rPr>
                <w:sz w:val="24"/>
              </w:rPr>
            </w:pPr>
          </w:p>
        </w:tc>
      </w:tr>
      <w:tr w:rsidR="001F3E0A" w14:paraId="41AD8C44" w14:textId="77777777" w:rsidTr="0018586A">
        <w:trPr>
          <w:trHeight w:val="416"/>
        </w:trPr>
        <w:tc>
          <w:tcPr>
            <w:tcW w:w="10174" w:type="dxa"/>
          </w:tcPr>
          <w:p w14:paraId="0CFE14D3" w14:textId="77777777" w:rsidR="001F3E0A" w:rsidRDefault="0018586A" w:rsidP="0018586A">
            <w:pPr>
              <w:pStyle w:val="TableParagraph"/>
              <w:spacing w:line="276" w:lineRule="exact"/>
              <w:ind w:right="1166"/>
              <w:rPr>
                <w:sz w:val="24"/>
              </w:rPr>
            </w:pPr>
            <w:r>
              <w:rPr>
                <w:sz w:val="24"/>
              </w:rPr>
              <w:t>Timetable of meetings</w:t>
            </w:r>
          </w:p>
        </w:tc>
        <w:tc>
          <w:tcPr>
            <w:tcW w:w="3684" w:type="dxa"/>
          </w:tcPr>
          <w:p w14:paraId="0A718FFD" w14:textId="77777777"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1F3E0A" w14:paraId="27922A62" w14:textId="77777777">
        <w:trPr>
          <w:trHeight w:val="275"/>
        </w:trPr>
        <w:tc>
          <w:tcPr>
            <w:tcW w:w="10174" w:type="dxa"/>
          </w:tcPr>
          <w:p w14:paraId="39EADEC0" w14:textId="77777777"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Agendas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3684" w:type="dxa"/>
          </w:tcPr>
          <w:p w14:paraId="0270419F" w14:textId="77777777"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18586A">
              <w:rPr>
                <w:sz w:val="24"/>
              </w:rPr>
              <w:t xml:space="preserve"> and</w:t>
            </w:r>
            <w:r w:rsidR="0018586A">
              <w:rPr>
                <w:spacing w:val="-5"/>
                <w:sz w:val="24"/>
              </w:rPr>
              <w:t xml:space="preserve"> </w:t>
            </w:r>
            <w:r w:rsidR="0018586A">
              <w:rPr>
                <w:sz w:val="24"/>
              </w:rPr>
              <w:t>Website</w:t>
            </w:r>
          </w:p>
        </w:tc>
      </w:tr>
      <w:tr w:rsidR="001F3E0A" w14:paraId="774E6830" w14:textId="77777777">
        <w:trPr>
          <w:trHeight w:val="553"/>
        </w:trPr>
        <w:tc>
          <w:tcPr>
            <w:tcW w:w="10174" w:type="dxa"/>
          </w:tcPr>
          <w:p w14:paraId="2D70BF3B" w14:textId="77777777" w:rsidR="00503C5B" w:rsidRDefault="00A90792" w:rsidP="00503C5B">
            <w:pPr>
              <w:pStyle w:val="TableParagraph"/>
              <w:spacing w:line="276" w:lineRule="exact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Minutes of meetings </w:t>
            </w:r>
          </w:p>
          <w:p w14:paraId="59650BCE" w14:textId="77777777" w:rsidR="001F3E0A" w:rsidRDefault="00A90792" w:rsidP="00503C5B">
            <w:pPr>
              <w:pStyle w:val="TableParagraph"/>
              <w:spacing w:line="276" w:lineRule="exact"/>
              <w:ind w:right="192"/>
              <w:rPr>
                <w:sz w:val="24"/>
              </w:rPr>
            </w:pPr>
            <w:r>
              <w:rPr>
                <w:sz w:val="24"/>
              </w:rPr>
              <w:t>Note: this will exclude information that is properly regarded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  <w:tc>
          <w:tcPr>
            <w:tcW w:w="3684" w:type="dxa"/>
          </w:tcPr>
          <w:p w14:paraId="1482C1B8" w14:textId="77777777" w:rsidR="001F3E0A" w:rsidRDefault="00A907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1F3E0A" w14:paraId="71A67B84" w14:textId="77777777">
        <w:trPr>
          <w:trHeight w:val="551"/>
        </w:trPr>
        <w:tc>
          <w:tcPr>
            <w:tcW w:w="10174" w:type="dxa"/>
          </w:tcPr>
          <w:p w14:paraId="15FFEA0F" w14:textId="77777777" w:rsidR="00503C5B" w:rsidRDefault="00A90792">
            <w:pPr>
              <w:pStyle w:val="TableParagraph"/>
              <w:spacing w:line="276" w:lineRule="exact"/>
              <w:ind w:right="525"/>
              <w:rPr>
                <w:sz w:val="24"/>
              </w:rPr>
            </w:pPr>
            <w:r>
              <w:rPr>
                <w:sz w:val="24"/>
              </w:rPr>
              <w:t xml:space="preserve">Reports </w:t>
            </w:r>
            <w:r w:rsidR="00503C5B">
              <w:rPr>
                <w:sz w:val="24"/>
              </w:rPr>
              <w:t>presented to council meetings</w:t>
            </w:r>
          </w:p>
          <w:p w14:paraId="15C2F53A" w14:textId="77777777" w:rsidR="001F3E0A" w:rsidRDefault="00A90792">
            <w:pPr>
              <w:pStyle w:val="TableParagraph"/>
              <w:spacing w:line="276" w:lineRule="exact"/>
              <w:ind w:right="525"/>
              <w:rPr>
                <w:sz w:val="24"/>
              </w:rPr>
            </w:pPr>
            <w:r>
              <w:rPr>
                <w:sz w:val="24"/>
              </w:rPr>
              <w:t>Note: this will exclude information that is properly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regarded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  <w:tc>
          <w:tcPr>
            <w:tcW w:w="3684" w:type="dxa"/>
          </w:tcPr>
          <w:p w14:paraId="73467940" w14:textId="77777777"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 w14:paraId="64AF15CD" w14:textId="77777777">
        <w:trPr>
          <w:trHeight w:val="275"/>
        </w:trPr>
        <w:tc>
          <w:tcPr>
            <w:tcW w:w="10174" w:type="dxa"/>
          </w:tcPr>
          <w:p w14:paraId="1ADD6D1E" w14:textId="77777777"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Responses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consultation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  <w:tc>
          <w:tcPr>
            <w:tcW w:w="3684" w:type="dxa"/>
          </w:tcPr>
          <w:p w14:paraId="3BAFDC9C" w14:textId="77777777"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</w:tr>
      <w:tr w:rsidR="001F3E0A" w14:paraId="12C36805" w14:textId="77777777">
        <w:trPr>
          <w:trHeight w:val="330"/>
        </w:trPr>
        <w:tc>
          <w:tcPr>
            <w:tcW w:w="10174" w:type="dxa"/>
          </w:tcPr>
          <w:p w14:paraId="2BE43E1A" w14:textId="77777777"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Responses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3684" w:type="dxa"/>
          </w:tcPr>
          <w:p w14:paraId="6E2F431C" w14:textId="77777777"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  <w:p w14:paraId="262E76F2" w14:textId="77777777" w:rsidR="00503C5B" w:rsidRDefault="00503C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Website – see minutes</w:t>
            </w:r>
          </w:p>
          <w:p w14:paraId="5F95D96F" w14:textId="77777777" w:rsidR="00503C5B" w:rsidRDefault="00503C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TWBC website</w:t>
            </w:r>
          </w:p>
        </w:tc>
      </w:tr>
      <w:tr w:rsidR="001F3E0A" w14:paraId="16F02F6B" w14:textId="77777777">
        <w:trPr>
          <w:trHeight w:val="362"/>
        </w:trPr>
        <w:tc>
          <w:tcPr>
            <w:tcW w:w="10174" w:type="dxa"/>
          </w:tcPr>
          <w:p w14:paraId="6D7A427C" w14:textId="77777777"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Bye-laws</w:t>
            </w:r>
          </w:p>
        </w:tc>
        <w:tc>
          <w:tcPr>
            <w:tcW w:w="3684" w:type="dxa"/>
          </w:tcPr>
          <w:p w14:paraId="06557182" w14:textId="77777777" w:rsidR="001F3E0A" w:rsidRDefault="00503C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1F3E0A" w14:paraId="73F08022" w14:textId="77777777" w:rsidTr="002E2B72">
        <w:trPr>
          <w:trHeight w:val="789"/>
        </w:trPr>
        <w:tc>
          <w:tcPr>
            <w:tcW w:w="10174" w:type="dxa"/>
            <w:vAlign w:val="bottom"/>
          </w:tcPr>
          <w:p w14:paraId="1757CF46" w14:textId="77777777" w:rsidR="001F3E0A" w:rsidRDefault="00A90792" w:rsidP="002E2B7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  <w:p w14:paraId="1EB77B23" w14:textId="77777777" w:rsidR="001F3E0A" w:rsidRDefault="001F3E0A" w:rsidP="002E2B72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3684" w:type="dxa"/>
          </w:tcPr>
          <w:p w14:paraId="7FFBA4DC" w14:textId="77777777" w:rsidR="001F3E0A" w:rsidRDefault="001F3E0A" w:rsidP="002E4B5A">
            <w:pPr>
              <w:pStyle w:val="TableParagraph"/>
              <w:spacing w:before="202" w:line="260" w:lineRule="exact"/>
              <w:ind w:left="0"/>
              <w:rPr>
                <w:sz w:val="24"/>
              </w:rPr>
            </w:pPr>
          </w:p>
        </w:tc>
      </w:tr>
      <w:tr w:rsidR="001F3E0A" w14:paraId="28723EA5" w14:textId="77777777" w:rsidTr="0016172D">
        <w:trPr>
          <w:trHeight w:val="404"/>
        </w:trPr>
        <w:tc>
          <w:tcPr>
            <w:tcW w:w="10174" w:type="dxa"/>
          </w:tcPr>
          <w:p w14:paraId="6C708E10" w14:textId="77777777" w:rsidR="0016172D" w:rsidRDefault="00A90792" w:rsidP="0016172D">
            <w:pPr>
              <w:pStyle w:val="TableParagraph"/>
              <w:ind w:right="4755"/>
              <w:rPr>
                <w:sz w:val="24"/>
              </w:rPr>
            </w:pPr>
            <w:r>
              <w:rPr>
                <w:sz w:val="24"/>
              </w:rPr>
              <w:t>Procedural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  <w:p w14:paraId="3506E370" w14:textId="77777777" w:rsidR="0016172D" w:rsidRDefault="0016172D" w:rsidP="0016172D">
            <w:pPr>
              <w:pStyle w:val="TableParagraph"/>
              <w:ind w:right="4755"/>
              <w:rPr>
                <w:sz w:val="24"/>
              </w:rPr>
            </w:pPr>
            <w:r>
              <w:rPr>
                <w:sz w:val="24"/>
              </w:rPr>
              <w:t>Committee and sub-committee terms of reference</w:t>
            </w:r>
          </w:p>
          <w:p w14:paraId="6450219E" w14:textId="77777777" w:rsidR="0016172D" w:rsidRDefault="0016172D" w:rsidP="0016172D">
            <w:pPr>
              <w:pStyle w:val="TableParagraph"/>
              <w:ind w:right="4755"/>
              <w:rPr>
                <w:sz w:val="24"/>
              </w:rPr>
            </w:pPr>
            <w:r>
              <w:rPr>
                <w:sz w:val="24"/>
              </w:rPr>
              <w:t>Delegated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respect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</w:p>
          <w:p w14:paraId="712693BF" w14:textId="77777777" w:rsidR="0016172D" w:rsidRDefault="0016172D" w:rsidP="0016172D">
            <w:pPr>
              <w:pStyle w:val="TableParagraph"/>
              <w:ind w:right="4755"/>
              <w:rPr>
                <w:spacing w:val="1"/>
                <w:sz w:val="24"/>
              </w:rPr>
            </w:pPr>
            <w:r>
              <w:rPr>
                <w:sz w:val="24"/>
              </w:rPr>
              <w:t>Code of Conduct</w:t>
            </w:r>
            <w:r>
              <w:rPr>
                <w:spacing w:val="1"/>
                <w:sz w:val="24"/>
              </w:rPr>
              <w:t xml:space="preserve"> </w:t>
            </w:r>
          </w:p>
          <w:p w14:paraId="6FFEEF0F" w14:textId="77777777" w:rsidR="0016172D" w:rsidRDefault="0016172D" w:rsidP="0016172D">
            <w:pPr>
              <w:pStyle w:val="TableParagraph"/>
              <w:ind w:right="4755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  <w:p w14:paraId="22260936" w14:textId="77777777" w:rsidR="001F3E0A" w:rsidRDefault="001F3E0A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3684" w:type="dxa"/>
          </w:tcPr>
          <w:p w14:paraId="283C32B6" w14:textId="77777777" w:rsidR="001F3E0A" w:rsidRDefault="00A907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 w:rsidR="0016172D">
              <w:rPr>
                <w:sz w:val="24"/>
              </w:rPr>
              <w:t xml:space="preserve"> and</w:t>
            </w:r>
            <w:r w:rsidR="0016172D">
              <w:rPr>
                <w:spacing w:val="-5"/>
                <w:sz w:val="24"/>
              </w:rPr>
              <w:t xml:space="preserve"> </w:t>
            </w:r>
            <w:r w:rsidR="0016172D">
              <w:rPr>
                <w:sz w:val="24"/>
              </w:rPr>
              <w:t>Website</w:t>
            </w:r>
          </w:p>
        </w:tc>
      </w:tr>
    </w:tbl>
    <w:p w14:paraId="41DA0134" w14:textId="77777777" w:rsidR="001F3E0A" w:rsidRDefault="001F3E0A">
      <w:pPr>
        <w:spacing w:line="260" w:lineRule="exact"/>
        <w:rPr>
          <w:sz w:val="24"/>
        </w:rPr>
        <w:sectPr w:rsidR="001F3E0A">
          <w:headerReference w:type="default" r:id="rId11"/>
          <w:pgSz w:w="16840" w:h="11910" w:orient="landscape"/>
          <w:pgMar w:top="840" w:right="1420" w:bottom="1420" w:left="1220" w:header="144" w:footer="1223" w:gutter="0"/>
          <w:cols w:space="720"/>
        </w:sectPr>
      </w:pPr>
    </w:p>
    <w:p w14:paraId="636D09BF" w14:textId="77777777" w:rsidR="001F3E0A" w:rsidRDefault="001F3E0A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4"/>
        <w:gridCol w:w="3684"/>
      </w:tblGrid>
      <w:tr w:rsidR="001F3E0A" w14:paraId="0D8CCAA6" w14:textId="77777777" w:rsidTr="00BF2170">
        <w:trPr>
          <w:trHeight w:val="2133"/>
        </w:trPr>
        <w:tc>
          <w:tcPr>
            <w:tcW w:w="10174" w:type="dxa"/>
          </w:tcPr>
          <w:p w14:paraId="691BC6C4" w14:textId="77777777" w:rsidR="001F3E0A" w:rsidRDefault="00A90792">
            <w:pPr>
              <w:pStyle w:val="TableParagraph"/>
              <w:ind w:right="4741"/>
              <w:rPr>
                <w:sz w:val="24"/>
              </w:rPr>
            </w:pPr>
            <w:r>
              <w:rPr>
                <w:sz w:val="24"/>
              </w:rPr>
              <w:t>Internal policies relating to the delivery of services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69A539FF" w14:textId="77777777" w:rsidR="001F3E0A" w:rsidRDefault="00A90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02AEE1F4" w14:textId="77777777" w:rsidR="001F3E0A" w:rsidRDefault="00A90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vacancies)</w:t>
            </w:r>
          </w:p>
          <w:p w14:paraId="0A1EF9DA" w14:textId="77777777" w:rsidR="001F3E0A" w:rsidRDefault="00A90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14:paraId="6163DA1E" w14:textId="77777777" w:rsidR="001F3E0A" w:rsidRDefault="00A90792">
            <w:pPr>
              <w:pStyle w:val="TableParagraph"/>
              <w:spacing w:line="270" w:lineRule="atLeast"/>
              <w:ind w:right="324"/>
              <w:rPr>
                <w:sz w:val="24"/>
              </w:rPr>
            </w:pPr>
            <w:r>
              <w:rPr>
                <w:sz w:val="24"/>
              </w:rPr>
              <w:t>Complaints procedures (including those covering requests for information and operating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publication scheme)</w:t>
            </w:r>
          </w:p>
        </w:tc>
        <w:tc>
          <w:tcPr>
            <w:tcW w:w="3684" w:type="dxa"/>
          </w:tcPr>
          <w:p w14:paraId="4EB38B07" w14:textId="77777777" w:rsidR="00BF2170" w:rsidRDefault="00A90792" w:rsidP="00BF2170">
            <w:pPr>
              <w:pStyle w:val="TableParagraph"/>
              <w:ind w:right="2466"/>
              <w:jc w:val="both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  <w:p w14:paraId="58E969CD" w14:textId="77777777" w:rsidR="001F3E0A" w:rsidRDefault="001F3E0A">
            <w:pPr>
              <w:pStyle w:val="TableParagraph"/>
              <w:spacing w:line="260" w:lineRule="exact"/>
              <w:jc w:val="both"/>
              <w:rPr>
                <w:sz w:val="24"/>
              </w:rPr>
            </w:pPr>
          </w:p>
        </w:tc>
        <w:bookmarkStart w:id="0" w:name="_GoBack"/>
        <w:bookmarkEnd w:id="0"/>
      </w:tr>
      <w:tr w:rsidR="001F3E0A" w14:paraId="32FC248D" w14:textId="77777777">
        <w:trPr>
          <w:trHeight w:val="275"/>
        </w:trPr>
        <w:tc>
          <w:tcPr>
            <w:tcW w:w="10174" w:type="dxa"/>
          </w:tcPr>
          <w:p w14:paraId="6D46E85E" w14:textId="77777777"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684" w:type="dxa"/>
          </w:tcPr>
          <w:p w14:paraId="544D427A" w14:textId="77777777"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 w14:paraId="5E47E71C" w14:textId="77777777">
        <w:trPr>
          <w:trHeight w:val="275"/>
        </w:trPr>
        <w:tc>
          <w:tcPr>
            <w:tcW w:w="10174" w:type="dxa"/>
          </w:tcPr>
          <w:p w14:paraId="0E131416" w14:textId="77777777"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(records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retention,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archive)</w:t>
            </w:r>
          </w:p>
        </w:tc>
        <w:tc>
          <w:tcPr>
            <w:tcW w:w="3684" w:type="dxa"/>
          </w:tcPr>
          <w:p w14:paraId="0CF641D3" w14:textId="77777777"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 w14:paraId="23B4298D" w14:textId="77777777">
        <w:trPr>
          <w:trHeight w:val="275"/>
        </w:trPr>
        <w:tc>
          <w:tcPr>
            <w:tcW w:w="10174" w:type="dxa"/>
          </w:tcPr>
          <w:p w14:paraId="077A0480" w14:textId="77777777"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3684" w:type="dxa"/>
          </w:tcPr>
          <w:p w14:paraId="6F0B687B" w14:textId="77777777"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A96D8E">
              <w:rPr>
                <w:sz w:val="24"/>
              </w:rPr>
              <w:t xml:space="preserve"> and Website</w:t>
            </w:r>
          </w:p>
        </w:tc>
      </w:tr>
      <w:tr w:rsidR="001F3E0A" w14:paraId="57E34BD5" w14:textId="77777777">
        <w:trPr>
          <w:trHeight w:val="275"/>
        </w:trPr>
        <w:tc>
          <w:tcPr>
            <w:tcW w:w="10174" w:type="dxa"/>
          </w:tcPr>
          <w:p w14:paraId="51AACB3B" w14:textId="77777777"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charges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information)</w:t>
            </w:r>
          </w:p>
        </w:tc>
        <w:tc>
          <w:tcPr>
            <w:tcW w:w="3684" w:type="dxa"/>
          </w:tcPr>
          <w:p w14:paraId="20437B70" w14:textId="77777777" w:rsidR="001F3E0A" w:rsidRDefault="00A96D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1F3E0A" w14:paraId="7B573EDE" w14:textId="77777777" w:rsidTr="002E2B72">
        <w:trPr>
          <w:trHeight w:val="691"/>
        </w:trPr>
        <w:tc>
          <w:tcPr>
            <w:tcW w:w="10174" w:type="dxa"/>
            <w:vAlign w:val="bottom"/>
          </w:tcPr>
          <w:p w14:paraId="45E1038B" w14:textId="77777777" w:rsidR="001F3E0A" w:rsidRDefault="00A90792" w:rsidP="002E2B7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Registers</w:t>
            </w:r>
          </w:p>
          <w:p w14:paraId="6451CB2D" w14:textId="77777777" w:rsidR="001F3E0A" w:rsidRDefault="001F3E0A" w:rsidP="002E2B72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14:paraId="30EC7BD4" w14:textId="77777777" w:rsidR="001F3E0A" w:rsidRDefault="001F3E0A">
            <w:pPr>
              <w:pStyle w:val="TableParagraph"/>
              <w:spacing w:line="276" w:lineRule="exact"/>
              <w:ind w:right="532"/>
              <w:rPr>
                <w:sz w:val="24"/>
              </w:rPr>
            </w:pPr>
          </w:p>
        </w:tc>
      </w:tr>
      <w:tr w:rsidR="001F3E0A" w14:paraId="4F9CF011" w14:textId="77777777">
        <w:trPr>
          <w:trHeight w:val="275"/>
        </w:trPr>
        <w:tc>
          <w:tcPr>
            <w:tcW w:w="10174" w:type="dxa"/>
          </w:tcPr>
          <w:p w14:paraId="5D13B618" w14:textId="77777777"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  <w:tc>
          <w:tcPr>
            <w:tcW w:w="3684" w:type="dxa"/>
          </w:tcPr>
          <w:p w14:paraId="583DA2D7" w14:textId="77777777"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 w14:paraId="026E227C" w14:textId="77777777">
        <w:trPr>
          <w:trHeight w:val="277"/>
        </w:trPr>
        <w:tc>
          <w:tcPr>
            <w:tcW w:w="10174" w:type="dxa"/>
          </w:tcPr>
          <w:p w14:paraId="52B28D79" w14:textId="77777777" w:rsidR="001F3E0A" w:rsidRDefault="00A907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3684" w:type="dxa"/>
          </w:tcPr>
          <w:p w14:paraId="26EA37DF" w14:textId="77777777" w:rsidR="001F3E0A" w:rsidRDefault="00A907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 w14:paraId="500A1260" w14:textId="77777777" w:rsidTr="00A96D8E">
        <w:trPr>
          <w:trHeight w:val="260"/>
        </w:trPr>
        <w:tc>
          <w:tcPr>
            <w:tcW w:w="10174" w:type="dxa"/>
          </w:tcPr>
          <w:p w14:paraId="562D9290" w14:textId="77777777" w:rsidR="001F3E0A" w:rsidRDefault="00A90792" w:rsidP="00A96D8E">
            <w:pPr>
              <w:pStyle w:val="TableParagraph"/>
              <w:spacing w:line="276" w:lineRule="exact"/>
              <w:ind w:right="578"/>
              <w:rPr>
                <w:sz w:val="24"/>
              </w:rPr>
            </w:pPr>
            <w:r>
              <w:rPr>
                <w:sz w:val="24"/>
              </w:rPr>
              <w:t xml:space="preserve">Disclosure log </w:t>
            </w:r>
          </w:p>
        </w:tc>
        <w:tc>
          <w:tcPr>
            <w:tcW w:w="3684" w:type="dxa"/>
          </w:tcPr>
          <w:p w14:paraId="2D5C7BE7" w14:textId="77777777" w:rsidR="001F3E0A" w:rsidRDefault="00A96D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1F3E0A" w14:paraId="5D78563C" w14:textId="77777777">
        <w:trPr>
          <w:trHeight w:val="275"/>
        </w:trPr>
        <w:tc>
          <w:tcPr>
            <w:tcW w:w="10174" w:type="dxa"/>
          </w:tcPr>
          <w:p w14:paraId="2D6FD554" w14:textId="77777777"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3684" w:type="dxa"/>
          </w:tcPr>
          <w:p w14:paraId="3657B2EF" w14:textId="77777777" w:rsidR="001F3E0A" w:rsidRDefault="00A96D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TWBC Website</w:t>
            </w:r>
          </w:p>
        </w:tc>
      </w:tr>
      <w:tr w:rsidR="001F3E0A" w14:paraId="310C4754" w14:textId="77777777">
        <w:trPr>
          <w:trHeight w:val="275"/>
        </w:trPr>
        <w:tc>
          <w:tcPr>
            <w:tcW w:w="10174" w:type="dxa"/>
          </w:tcPr>
          <w:p w14:paraId="6C912CB6" w14:textId="77777777"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gifts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</w:p>
        </w:tc>
        <w:tc>
          <w:tcPr>
            <w:tcW w:w="3684" w:type="dxa"/>
          </w:tcPr>
          <w:p w14:paraId="186D380F" w14:textId="77777777"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 w14:paraId="6B7A7379" w14:textId="77777777" w:rsidTr="002E2B72">
        <w:trPr>
          <w:trHeight w:val="679"/>
        </w:trPr>
        <w:tc>
          <w:tcPr>
            <w:tcW w:w="10174" w:type="dxa"/>
            <w:vAlign w:val="bottom"/>
          </w:tcPr>
          <w:p w14:paraId="3F193DFA" w14:textId="77777777" w:rsidR="001F3E0A" w:rsidRDefault="00A90792" w:rsidP="002E2B7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offer</w:t>
            </w:r>
          </w:p>
          <w:p w14:paraId="466B7F34" w14:textId="77777777" w:rsidR="001F3E0A" w:rsidRDefault="001F3E0A" w:rsidP="002E2B72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3684" w:type="dxa"/>
          </w:tcPr>
          <w:p w14:paraId="24FBD080" w14:textId="77777777" w:rsidR="001F3E0A" w:rsidRDefault="001F3E0A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BF2170" w14:paraId="03A6C949" w14:textId="77777777" w:rsidTr="00BF2170">
        <w:trPr>
          <w:trHeight w:val="404"/>
        </w:trPr>
        <w:tc>
          <w:tcPr>
            <w:tcW w:w="10174" w:type="dxa"/>
          </w:tcPr>
          <w:p w14:paraId="53ACD2E8" w14:textId="77777777"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churchyards</w:t>
            </w:r>
          </w:p>
        </w:tc>
        <w:tc>
          <w:tcPr>
            <w:tcW w:w="3684" w:type="dxa"/>
          </w:tcPr>
          <w:p w14:paraId="2823E221" w14:textId="77777777"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BF2170" w14:paraId="4125FB7D" w14:textId="77777777" w:rsidTr="00BF2170">
        <w:trPr>
          <w:trHeight w:val="404"/>
        </w:trPr>
        <w:tc>
          <w:tcPr>
            <w:tcW w:w="10174" w:type="dxa"/>
          </w:tcPr>
          <w:p w14:paraId="308498F6" w14:textId="77777777"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recreational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</w:tc>
        <w:tc>
          <w:tcPr>
            <w:tcW w:w="3684" w:type="dxa"/>
          </w:tcPr>
          <w:p w14:paraId="69ECEBFB" w14:textId="77777777"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BF2170" w14:paraId="4B1DBF1A" w14:textId="77777777" w:rsidTr="00BF2170">
        <w:trPr>
          <w:trHeight w:val="404"/>
        </w:trPr>
        <w:tc>
          <w:tcPr>
            <w:tcW w:w="10174" w:type="dxa"/>
          </w:tcPr>
          <w:p w14:paraId="692DB530" w14:textId="77777777"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Seating,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clocks,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3684" w:type="dxa"/>
          </w:tcPr>
          <w:p w14:paraId="198CD6EB" w14:textId="77777777"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BF2170" w14:paraId="240F1C10" w14:textId="77777777" w:rsidTr="00BF2170">
        <w:trPr>
          <w:trHeight w:val="404"/>
        </w:trPr>
        <w:tc>
          <w:tcPr>
            <w:tcW w:w="10174" w:type="dxa"/>
          </w:tcPr>
          <w:p w14:paraId="4F391818" w14:textId="77777777"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shelters</w:t>
            </w:r>
          </w:p>
        </w:tc>
        <w:tc>
          <w:tcPr>
            <w:tcW w:w="3684" w:type="dxa"/>
          </w:tcPr>
          <w:p w14:paraId="5C5E2DC7" w14:textId="77777777"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BF2170" w14:paraId="0AB8C364" w14:textId="77777777" w:rsidTr="00BF2170">
        <w:trPr>
          <w:trHeight w:val="404"/>
        </w:trPr>
        <w:tc>
          <w:tcPr>
            <w:tcW w:w="10174" w:type="dxa"/>
          </w:tcPr>
          <w:p w14:paraId="72B45372" w14:textId="77777777"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conveniences</w:t>
            </w:r>
          </w:p>
        </w:tc>
        <w:tc>
          <w:tcPr>
            <w:tcW w:w="3684" w:type="dxa"/>
          </w:tcPr>
          <w:p w14:paraId="0AF2411E" w14:textId="77777777"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BF2170" w14:paraId="4A3A281B" w14:textId="77777777" w:rsidTr="00BF2170">
        <w:trPr>
          <w:trHeight w:val="404"/>
        </w:trPr>
        <w:tc>
          <w:tcPr>
            <w:tcW w:w="10174" w:type="dxa"/>
          </w:tcPr>
          <w:p w14:paraId="6D2C7C3D" w14:textId="77777777" w:rsidR="00BF2170" w:rsidRDefault="00BF2170" w:rsidP="00BF2170">
            <w:pPr>
              <w:pStyle w:val="TableParagraph"/>
              <w:spacing w:line="276" w:lineRule="exact"/>
              <w:ind w:right="392"/>
              <w:rPr>
                <w:sz w:val="24"/>
              </w:rPr>
            </w:pPr>
            <w:r>
              <w:rPr>
                <w:sz w:val="24"/>
              </w:rPr>
              <w:t>A summary of services for which the council is entitled to recover a fee, together with those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fees)</w:t>
            </w:r>
          </w:p>
        </w:tc>
        <w:tc>
          <w:tcPr>
            <w:tcW w:w="3684" w:type="dxa"/>
          </w:tcPr>
          <w:p w14:paraId="5EA710BE" w14:textId="77777777" w:rsidR="00BF2170" w:rsidRDefault="00BF2170" w:rsidP="00BF21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</w:tbl>
    <w:p w14:paraId="342180E8" w14:textId="77777777" w:rsidR="001F3E0A" w:rsidRDefault="001F3E0A">
      <w:pPr>
        <w:spacing w:line="256" w:lineRule="exact"/>
        <w:rPr>
          <w:sz w:val="24"/>
        </w:rPr>
        <w:sectPr w:rsidR="001F3E0A">
          <w:pgSz w:w="16840" w:h="11910" w:orient="landscape"/>
          <w:pgMar w:top="840" w:right="1420" w:bottom="1420" w:left="1220" w:header="144" w:footer="1223" w:gutter="0"/>
          <w:cols w:space="720"/>
        </w:sectPr>
      </w:pPr>
    </w:p>
    <w:p w14:paraId="045B09BE" w14:textId="77777777" w:rsidR="001F3E0A" w:rsidRDefault="00A90792">
      <w:pPr>
        <w:pStyle w:val="Heading1"/>
        <w:spacing w:before="92"/>
      </w:pPr>
      <w:r>
        <w:lastRenderedPageBreak/>
        <w:t>Contact</w:t>
      </w:r>
      <w:r>
        <w:rPr>
          <w:spacing w:val="-5"/>
        </w:rPr>
        <w:t xml:space="preserve"> </w:t>
      </w:r>
      <w:r>
        <w:t>details:</w:t>
      </w:r>
    </w:p>
    <w:p w14:paraId="3391801C" w14:textId="77777777" w:rsidR="001F3E0A" w:rsidRDefault="001F3E0A">
      <w:pPr>
        <w:pStyle w:val="BodyText"/>
        <w:rPr>
          <w:b/>
        </w:rPr>
      </w:pPr>
    </w:p>
    <w:p w14:paraId="6FEC93F3" w14:textId="77777777" w:rsidR="00BF2170" w:rsidRDefault="00BF2170">
      <w:pPr>
        <w:pStyle w:val="BodyText"/>
        <w:spacing w:line="480" w:lineRule="auto"/>
        <w:ind w:left="220" w:right="10012"/>
      </w:pPr>
      <w:bookmarkStart w:id="1" w:name="Chief_Executive:_Mr_March_Hare"/>
      <w:bookmarkStart w:id="2" w:name="Town_Hall,_High_Street,_Wonderland,"/>
      <w:bookmarkEnd w:id="1"/>
      <w:bookmarkEnd w:id="2"/>
      <w:r>
        <w:t>Clerk: Claire Reed (Mrs)</w:t>
      </w:r>
    </w:p>
    <w:p w14:paraId="61F4D30D" w14:textId="77777777" w:rsidR="001F3E0A" w:rsidRDefault="00BF2170" w:rsidP="00BF2170">
      <w:pPr>
        <w:pStyle w:val="BodyText"/>
        <w:spacing w:line="480" w:lineRule="auto"/>
        <w:ind w:left="220" w:right="7821"/>
      </w:pPr>
      <w:r>
        <w:t>The Hop Bine</w:t>
      </w:r>
      <w:r w:rsidR="00A90792">
        <w:t>,</w:t>
      </w:r>
      <w:r>
        <w:t xml:space="preserve"> Risebridge Farm, Goudhurst, TN17 1HA</w:t>
      </w:r>
    </w:p>
    <w:p w14:paraId="08518AA5" w14:textId="77777777" w:rsidR="001F3E0A" w:rsidRDefault="00A90792">
      <w:pPr>
        <w:pStyle w:val="BodyText"/>
        <w:ind w:left="220"/>
      </w:pPr>
      <w:r>
        <w:t>Tel:</w:t>
      </w:r>
      <w:r>
        <w:rPr>
          <w:spacing w:val="-6"/>
        </w:rPr>
        <w:t xml:space="preserve"> </w:t>
      </w:r>
      <w:r w:rsidR="00BF2170">
        <w:t>01580 212552</w:t>
      </w:r>
      <w:r>
        <w:rPr>
          <w:spacing w:val="-5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12" w:history="1">
        <w:r w:rsidR="00BF2170" w:rsidRPr="00F64CC1">
          <w:rPr>
            <w:rStyle w:val="Hyperlink"/>
          </w:rPr>
          <w:t>clerk@goudhurst-pc.gov.uk</w:t>
        </w:r>
      </w:hyperlink>
      <w:r>
        <w:rPr>
          <w:spacing w:val="50"/>
        </w:rPr>
        <w:t xml:space="preserve"> </w:t>
      </w:r>
      <w:r>
        <w:t>Website:</w:t>
      </w:r>
      <w:r>
        <w:rPr>
          <w:spacing w:val="-3"/>
        </w:rPr>
        <w:t xml:space="preserve"> </w:t>
      </w:r>
      <w:hyperlink w:history="1">
        <w:r w:rsidR="00BF2170" w:rsidRPr="00F64CC1">
          <w:rPr>
            <w:rStyle w:val="Hyperlink"/>
          </w:rPr>
          <w:t xml:space="preserve">www.goudhurst-pc.gov.uk </w:t>
        </w:r>
      </w:hyperlink>
    </w:p>
    <w:p w14:paraId="3B408527" w14:textId="77777777" w:rsidR="001F3E0A" w:rsidRDefault="001F3E0A">
      <w:pPr>
        <w:pStyle w:val="BodyText"/>
      </w:pPr>
    </w:p>
    <w:p w14:paraId="3540FF43" w14:textId="77777777" w:rsidR="001F3E0A" w:rsidRDefault="00A90792">
      <w:pPr>
        <w:pStyle w:val="Heading1"/>
      </w:pPr>
      <w:r>
        <w:t>SCHEDULE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CHARGES</w:t>
      </w:r>
    </w:p>
    <w:p w14:paraId="198D7BDE" w14:textId="77777777" w:rsidR="00EA4792" w:rsidRDefault="00EA4792">
      <w:pPr>
        <w:pStyle w:val="Heading1"/>
      </w:pPr>
    </w:p>
    <w:p w14:paraId="63D5B4E9" w14:textId="6D2CF8A0" w:rsidR="00EA4792" w:rsidRDefault="00EA4792">
      <w:pPr>
        <w:pStyle w:val="Heading1"/>
      </w:pPr>
      <w:r w:rsidRPr="00EA4792">
        <w:t>There is no charge for submitting Freedom of Information (FOI)</w:t>
      </w:r>
      <w:r w:rsidR="00E81C2D">
        <w:t xml:space="preserve"> or</w:t>
      </w:r>
      <w:r w:rsidRPr="00EA4792">
        <w:t xml:space="preserve"> Environmental Information Regulation (</w:t>
      </w:r>
      <w:proofErr w:type="spellStart"/>
      <w:r w:rsidRPr="00EA4792">
        <w:t>EIR</w:t>
      </w:r>
      <w:proofErr w:type="spellEnd"/>
      <w:r w:rsidRPr="00EA4792">
        <w:t xml:space="preserve">) requests. However, in some cases, we may have to charge a fee </w:t>
      </w:r>
      <w:r w:rsidR="00FF27CC">
        <w:t xml:space="preserve">for disbursements. </w:t>
      </w:r>
      <w:r w:rsidR="00C768AB">
        <w:t>T</w:t>
      </w:r>
      <w:r>
        <w:t>hese charges are as follows</w:t>
      </w:r>
      <w:r w:rsidR="00C768AB">
        <w:t>:</w:t>
      </w:r>
    </w:p>
    <w:p w14:paraId="3FF6BA70" w14:textId="775B332D" w:rsidR="00C768AB" w:rsidRDefault="00C768AB">
      <w:pPr>
        <w:pStyle w:val="Heading1"/>
      </w:pPr>
    </w:p>
    <w:p w14:paraId="00C7330C" w14:textId="3AF8BCA7" w:rsidR="00C768AB" w:rsidRDefault="00C768AB">
      <w:pPr>
        <w:pStyle w:val="Heading1"/>
      </w:pPr>
      <w:r>
        <w:t>Freedom of Information Requests</w:t>
      </w:r>
    </w:p>
    <w:p w14:paraId="188A3081" w14:textId="77777777" w:rsidR="001F3E0A" w:rsidRDefault="001F3E0A">
      <w:pPr>
        <w:pStyle w:val="BodyText"/>
        <w:rPr>
          <w:b/>
        </w:rPr>
      </w:pPr>
    </w:p>
    <w:p w14:paraId="72234469" w14:textId="5D96E174" w:rsidR="001F3E0A" w:rsidRPr="00710209" w:rsidRDefault="00A90792" w:rsidP="00030B04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16" w:hanging="720"/>
        <w:jc w:val="left"/>
      </w:pPr>
      <w:r w:rsidRPr="00DE1F89">
        <w:rPr>
          <w:sz w:val="24"/>
          <w:szCs w:val="24"/>
        </w:rPr>
        <w:t>One</w:t>
      </w:r>
      <w:r w:rsidRPr="0071020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copy</w:t>
      </w:r>
      <w:r w:rsidRPr="00710209">
        <w:rPr>
          <w:spacing w:val="-5"/>
          <w:sz w:val="24"/>
          <w:szCs w:val="24"/>
        </w:rPr>
        <w:t xml:space="preserve"> </w:t>
      </w:r>
      <w:r w:rsidRPr="00DE1F89">
        <w:rPr>
          <w:sz w:val="24"/>
          <w:szCs w:val="24"/>
        </w:rPr>
        <w:t>of any</w:t>
      </w:r>
      <w:r w:rsidRPr="00710209">
        <w:rPr>
          <w:spacing w:val="-4"/>
          <w:sz w:val="24"/>
          <w:szCs w:val="24"/>
        </w:rPr>
        <w:t xml:space="preserve"> </w:t>
      </w:r>
      <w:r w:rsidRPr="00DE1F89">
        <w:rPr>
          <w:sz w:val="24"/>
          <w:szCs w:val="24"/>
        </w:rPr>
        <w:t>available</w:t>
      </w:r>
      <w:r w:rsidRPr="0071020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document</w:t>
      </w:r>
      <w:r w:rsidRPr="00710209">
        <w:rPr>
          <w:spacing w:val="-2"/>
          <w:sz w:val="24"/>
          <w:szCs w:val="24"/>
        </w:rPr>
        <w:t xml:space="preserve"> </w:t>
      </w:r>
      <w:r w:rsidR="00EA4792" w:rsidRPr="00710209">
        <w:rPr>
          <w:spacing w:val="-2"/>
          <w:sz w:val="24"/>
          <w:szCs w:val="24"/>
        </w:rPr>
        <w:t xml:space="preserve">(A4) </w:t>
      </w:r>
      <w:r w:rsidRPr="00DE1F89">
        <w:rPr>
          <w:sz w:val="24"/>
          <w:szCs w:val="24"/>
        </w:rPr>
        <w:t>will</w:t>
      </w:r>
      <w:r w:rsidRPr="00710209">
        <w:rPr>
          <w:spacing w:val="-3"/>
          <w:sz w:val="24"/>
          <w:szCs w:val="24"/>
        </w:rPr>
        <w:t xml:space="preserve"> </w:t>
      </w:r>
      <w:r w:rsidRPr="00DE1F89">
        <w:rPr>
          <w:sz w:val="24"/>
          <w:szCs w:val="24"/>
        </w:rPr>
        <w:t>be</w:t>
      </w:r>
      <w:r w:rsidRPr="0071020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supplied</w:t>
      </w:r>
      <w:r w:rsidRPr="00710209">
        <w:rPr>
          <w:spacing w:val="-7"/>
          <w:sz w:val="24"/>
          <w:szCs w:val="24"/>
        </w:rPr>
        <w:t xml:space="preserve"> </w:t>
      </w:r>
      <w:r w:rsidRPr="00DE1F89">
        <w:rPr>
          <w:sz w:val="24"/>
          <w:szCs w:val="24"/>
        </w:rPr>
        <w:t>free</w:t>
      </w:r>
      <w:r w:rsidRPr="00710209">
        <w:rPr>
          <w:spacing w:val="-4"/>
          <w:sz w:val="24"/>
          <w:szCs w:val="24"/>
        </w:rPr>
        <w:t xml:space="preserve"> </w:t>
      </w:r>
      <w:r w:rsidRPr="00DE1F89">
        <w:rPr>
          <w:sz w:val="24"/>
          <w:szCs w:val="24"/>
        </w:rPr>
        <w:t>of charge</w:t>
      </w:r>
      <w:r w:rsidR="00030B04">
        <w:rPr>
          <w:sz w:val="24"/>
          <w:szCs w:val="24"/>
        </w:rPr>
        <w:t>.</w:t>
      </w:r>
    </w:p>
    <w:p w14:paraId="0054165B" w14:textId="77777777" w:rsidR="00710209" w:rsidRPr="00DE1F89" w:rsidRDefault="00710209" w:rsidP="00710209">
      <w:pPr>
        <w:pStyle w:val="ListParagraph"/>
        <w:tabs>
          <w:tab w:val="left" w:pos="939"/>
          <w:tab w:val="left" w:pos="940"/>
        </w:tabs>
        <w:ind w:right="116" w:firstLine="0"/>
      </w:pPr>
    </w:p>
    <w:p w14:paraId="4E0476CA" w14:textId="1C53BE65" w:rsidR="001F3E0A" w:rsidRPr="00DE1F89" w:rsidRDefault="00A90792" w:rsidP="00030B04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16" w:hanging="720"/>
        <w:jc w:val="left"/>
        <w:rPr>
          <w:sz w:val="24"/>
          <w:szCs w:val="24"/>
        </w:rPr>
      </w:pPr>
      <w:r w:rsidRPr="00DE1F89">
        <w:rPr>
          <w:sz w:val="24"/>
          <w:szCs w:val="24"/>
        </w:rPr>
        <w:t xml:space="preserve">Multiple copies of any available document </w:t>
      </w:r>
      <w:r w:rsidR="00EA4792" w:rsidRPr="00DE1F89">
        <w:rPr>
          <w:sz w:val="24"/>
          <w:szCs w:val="24"/>
        </w:rPr>
        <w:t xml:space="preserve">(A4) </w:t>
      </w:r>
      <w:r w:rsidRPr="00DE1F89">
        <w:rPr>
          <w:sz w:val="24"/>
          <w:szCs w:val="24"/>
        </w:rPr>
        <w:t xml:space="preserve">will be supplied on </w:t>
      </w:r>
      <w:r w:rsidR="00EA4792" w:rsidRPr="00DE1F89">
        <w:rPr>
          <w:sz w:val="24"/>
          <w:szCs w:val="24"/>
        </w:rPr>
        <w:t xml:space="preserve">payment of </w:t>
      </w:r>
      <w:r w:rsidRPr="00DE1F89">
        <w:rPr>
          <w:sz w:val="24"/>
          <w:szCs w:val="24"/>
        </w:rPr>
        <w:t>the</w:t>
      </w:r>
      <w:r w:rsidRPr="00DE1F89">
        <w:rPr>
          <w:spacing w:val="1"/>
          <w:sz w:val="24"/>
          <w:szCs w:val="24"/>
        </w:rPr>
        <w:t xml:space="preserve"> </w:t>
      </w:r>
      <w:r w:rsidRPr="00DE1F89">
        <w:rPr>
          <w:sz w:val="24"/>
          <w:szCs w:val="24"/>
        </w:rPr>
        <w:t>actual cost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of</w:t>
      </w:r>
      <w:r w:rsidRPr="00DE1F89">
        <w:rPr>
          <w:spacing w:val="3"/>
          <w:sz w:val="24"/>
          <w:szCs w:val="24"/>
        </w:rPr>
        <w:t xml:space="preserve"> </w:t>
      </w:r>
      <w:r w:rsidRPr="00DE1F89">
        <w:rPr>
          <w:sz w:val="24"/>
          <w:szCs w:val="24"/>
        </w:rPr>
        <w:t>copying</w:t>
      </w:r>
      <w:r w:rsidRPr="00DE1F89">
        <w:rPr>
          <w:spacing w:val="-2"/>
          <w:sz w:val="24"/>
          <w:szCs w:val="24"/>
        </w:rPr>
        <w:t xml:space="preserve"> </w:t>
      </w:r>
      <w:r w:rsidR="00EA4792" w:rsidRPr="00DE1F89">
        <w:rPr>
          <w:spacing w:val="-2"/>
          <w:sz w:val="24"/>
          <w:szCs w:val="24"/>
        </w:rPr>
        <w:t xml:space="preserve">at 10p per sheet </w:t>
      </w:r>
      <w:r w:rsidRPr="00DE1F89">
        <w:rPr>
          <w:sz w:val="24"/>
          <w:szCs w:val="24"/>
        </w:rPr>
        <w:t>and</w:t>
      </w:r>
      <w:r w:rsidRPr="00DE1F89">
        <w:rPr>
          <w:spacing w:val="1"/>
          <w:sz w:val="24"/>
          <w:szCs w:val="24"/>
        </w:rPr>
        <w:t xml:space="preserve"> </w:t>
      </w:r>
      <w:r w:rsidRPr="00DE1F89">
        <w:rPr>
          <w:sz w:val="24"/>
          <w:szCs w:val="24"/>
        </w:rPr>
        <w:t>postage</w:t>
      </w:r>
      <w:r w:rsidR="00EA4792" w:rsidRPr="00DE1F89">
        <w:rPr>
          <w:sz w:val="24"/>
          <w:szCs w:val="24"/>
        </w:rPr>
        <w:t xml:space="preserve"> (2</w:t>
      </w:r>
      <w:r w:rsidR="00EA4792" w:rsidRPr="00DE1F89">
        <w:rPr>
          <w:sz w:val="24"/>
          <w:szCs w:val="24"/>
          <w:vertAlign w:val="superscript"/>
        </w:rPr>
        <w:t>nd</w:t>
      </w:r>
      <w:r w:rsidR="00EA4792" w:rsidRPr="00DE1F89">
        <w:rPr>
          <w:sz w:val="24"/>
          <w:szCs w:val="24"/>
        </w:rPr>
        <w:t xml:space="preserve"> class)</w:t>
      </w:r>
      <w:r w:rsidRPr="00DE1F89">
        <w:rPr>
          <w:sz w:val="24"/>
          <w:szCs w:val="24"/>
        </w:rPr>
        <w:t>.</w:t>
      </w:r>
      <w:r w:rsidR="00EA4792" w:rsidRPr="00DE1F89">
        <w:rPr>
          <w:sz w:val="24"/>
          <w:szCs w:val="24"/>
        </w:rPr>
        <w:t xml:space="preserve"> The emailing of documents held in digital form is free of charge. </w:t>
      </w:r>
    </w:p>
    <w:p w14:paraId="1C4E0CF6" w14:textId="77777777" w:rsidR="001F3E0A" w:rsidRPr="00DE1F89" w:rsidRDefault="001F3E0A" w:rsidP="00030B04">
      <w:pPr>
        <w:pStyle w:val="BodyText"/>
        <w:ind w:hanging="720"/>
      </w:pPr>
    </w:p>
    <w:p w14:paraId="22930DE3" w14:textId="777AE7DC" w:rsidR="00710209" w:rsidRPr="00DF4BD8" w:rsidRDefault="00710209" w:rsidP="0071020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16" w:hanging="720"/>
        <w:jc w:val="left"/>
        <w:rPr>
          <w:sz w:val="24"/>
          <w:szCs w:val="24"/>
        </w:rPr>
      </w:pPr>
      <w:r w:rsidRPr="00241CF3">
        <w:rPr>
          <w:sz w:val="24"/>
          <w:szCs w:val="24"/>
        </w:rPr>
        <w:t xml:space="preserve">Under section 12 of the Freedom of Information Act 2000, </w:t>
      </w:r>
      <w:r w:rsidRPr="00241CF3">
        <w:rPr>
          <w:color w:val="000000"/>
          <w:sz w:val="24"/>
          <w:szCs w:val="24"/>
          <w:shd w:val="clear" w:color="auto" w:fill="FFFFFF"/>
        </w:rPr>
        <w:t xml:space="preserve">if complying with a request would cost more than £450 </w:t>
      </w:r>
      <w:r w:rsidR="00FF27CC" w:rsidRPr="00241CF3">
        <w:rPr>
          <w:color w:val="000000"/>
          <w:sz w:val="24"/>
          <w:szCs w:val="24"/>
          <w:shd w:val="clear" w:color="auto" w:fill="FFFFFF"/>
        </w:rPr>
        <w:t xml:space="preserve">the request may be refused. </w:t>
      </w:r>
      <w:r w:rsidR="00241CF3" w:rsidRPr="00241CF3">
        <w:rPr>
          <w:color w:val="000000"/>
          <w:sz w:val="24"/>
          <w:szCs w:val="24"/>
          <w:shd w:val="clear" w:color="auto" w:fill="FFFFFF"/>
        </w:rPr>
        <w:t>However</w:t>
      </w:r>
      <w:r w:rsidR="00FF27CC" w:rsidRPr="00241CF3">
        <w:rPr>
          <w:color w:val="000000"/>
          <w:sz w:val="24"/>
          <w:szCs w:val="24"/>
          <w:shd w:val="clear" w:color="auto" w:fill="FFFFFF"/>
        </w:rPr>
        <w:t>, it may</w:t>
      </w:r>
      <w:r w:rsidR="00241CF3">
        <w:rPr>
          <w:color w:val="000000"/>
          <w:sz w:val="24"/>
          <w:szCs w:val="24"/>
          <w:shd w:val="clear" w:color="auto" w:fill="FFFFFF"/>
        </w:rPr>
        <w:t xml:space="preserve"> still</w:t>
      </w:r>
      <w:r w:rsidR="00FF27CC" w:rsidRPr="00241CF3">
        <w:rPr>
          <w:color w:val="000000"/>
          <w:sz w:val="24"/>
          <w:szCs w:val="24"/>
          <w:shd w:val="clear" w:color="auto" w:fill="FFFFFF"/>
        </w:rPr>
        <w:t xml:space="preserve"> be possible to provide the </w:t>
      </w:r>
      <w:r w:rsidR="00241CF3" w:rsidRPr="00241CF3">
        <w:rPr>
          <w:color w:val="000000"/>
          <w:sz w:val="24"/>
          <w:szCs w:val="24"/>
          <w:shd w:val="clear" w:color="auto" w:fill="FFFFFF"/>
        </w:rPr>
        <w:t>information</w:t>
      </w:r>
      <w:r w:rsidR="00FF27CC" w:rsidRPr="00241CF3">
        <w:rPr>
          <w:color w:val="000000"/>
          <w:sz w:val="24"/>
          <w:szCs w:val="24"/>
          <w:shd w:val="clear" w:color="auto" w:fill="FFFFFF"/>
        </w:rPr>
        <w:t xml:space="preserve"> </w:t>
      </w:r>
      <w:r w:rsidR="00241CF3">
        <w:rPr>
          <w:color w:val="000000"/>
          <w:sz w:val="24"/>
          <w:szCs w:val="24"/>
          <w:shd w:val="clear" w:color="auto" w:fill="FFFFFF"/>
        </w:rPr>
        <w:t xml:space="preserve">if the </w:t>
      </w:r>
      <w:r w:rsidR="00DF4BD8">
        <w:rPr>
          <w:color w:val="000000"/>
          <w:sz w:val="24"/>
          <w:szCs w:val="24"/>
          <w:shd w:val="clear" w:color="auto" w:fill="FFFFFF"/>
        </w:rPr>
        <w:t xml:space="preserve">relevant fees are paid. Fees are calculated at £25 per hour plus disbursements. </w:t>
      </w:r>
    </w:p>
    <w:p w14:paraId="33CA06EC" w14:textId="77777777" w:rsidR="00DF4BD8" w:rsidRPr="00DF4BD8" w:rsidRDefault="00DF4BD8" w:rsidP="00DF4BD8">
      <w:pPr>
        <w:pStyle w:val="ListParagraph"/>
        <w:rPr>
          <w:sz w:val="24"/>
          <w:szCs w:val="24"/>
        </w:rPr>
      </w:pPr>
    </w:p>
    <w:p w14:paraId="0EC87A67" w14:textId="77777777" w:rsidR="00DF4BD8" w:rsidRDefault="00DF4BD8" w:rsidP="00DF4BD8">
      <w:pPr>
        <w:pStyle w:val="Heading1"/>
        <w:rPr>
          <w:rFonts w:eastAsia="Times New Roman" w:cs="Times New Roman"/>
        </w:rPr>
      </w:pPr>
      <w:r>
        <w:t>Environmental Information Regulations</w:t>
      </w:r>
    </w:p>
    <w:p w14:paraId="0EAD0D57" w14:textId="77777777" w:rsidR="00DF4BD8" w:rsidRDefault="00DF4BD8" w:rsidP="00DF4BD8">
      <w:pPr>
        <w:pStyle w:val="BodyText"/>
        <w:rPr>
          <w:b/>
        </w:rPr>
      </w:pPr>
    </w:p>
    <w:p w14:paraId="1FE582BF" w14:textId="59EC42FE" w:rsidR="00DF4BD8" w:rsidRPr="00054133" w:rsidRDefault="00DF4BD8" w:rsidP="00DF4BD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16" w:hanging="720"/>
        <w:jc w:val="left"/>
      </w:pPr>
      <w:r w:rsidRPr="00DE1F89">
        <w:rPr>
          <w:sz w:val="24"/>
          <w:szCs w:val="24"/>
        </w:rPr>
        <w:t>One</w:t>
      </w:r>
      <w:r w:rsidRPr="0071020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copy</w:t>
      </w:r>
      <w:r w:rsidRPr="00710209">
        <w:rPr>
          <w:spacing w:val="-5"/>
          <w:sz w:val="24"/>
          <w:szCs w:val="24"/>
        </w:rPr>
        <w:t xml:space="preserve"> </w:t>
      </w:r>
      <w:r w:rsidRPr="00DE1F89">
        <w:rPr>
          <w:sz w:val="24"/>
          <w:szCs w:val="24"/>
        </w:rPr>
        <w:t>of any</w:t>
      </w:r>
      <w:r w:rsidRPr="00710209">
        <w:rPr>
          <w:spacing w:val="-4"/>
          <w:sz w:val="24"/>
          <w:szCs w:val="24"/>
        </w:rPr>
        <w:t xml:space="preserve"> </w:t>
      </w:r>
      <w:r w:rsidRPr="00DE1F89">
        <w:rPr>
          <w:sz w:val="24"/>
          <w:szCs w:val="24"/>
        </w:rPr>
        <w:t>available</w:t>
      </w:r>
      <w:r w:rsidRPr="0071020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document</w:t>
      </w:r>
      <w:r w:rsidRPr="00710209">
        <w:rPr>
          <w:spacing w:val="-2"/>
          <w:sz w:val="24"/>
          <w:szCs w:val="24"/>
        </w:rPr>
        <w:t xml:space="preserve"> (A4) </w:t>
      </w:r>
      <w:r w:rsidRPr="00DE1F89">
        <w:rPr>
          <w:sz w:val="24"/>
          <w:szCs w:val="24"/>
        </w:rPr>
        <w:t>will</w:t>
      </w:r>
      <w:r w:rsidRPr="00710209">
        <w:rPr>
          <w:spacing w:val="-3"/>
          <w:sz w:val="24"/>
          <w:szCs w:val="24"/>
        </w:rPr>
        <w:t xml:space="preserve"> </w:t>
      </w:r>
      <w:r w:rsidRPr="00DE1F89">
        <w:rPr>
          <w:sz w:val="24"/>
          <w:szCs w:val="24"/>
        </w:rPr>
        <w:t>be</w:t>
      </w:r>
      <w:r w:rsidRPr="0071020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supplied</w:t>
      </w:r>
      <w:r w:rsidRPr="00710209">
        <w:rPr>
          <w:spacing w:val="-7"/>
          <w:sz w:val="24"/>
          <w:szCs w:val="24"/>
        </w:rPr>
        <w:t xml:space="preserve"> </w:t>
      </w:r>
      <w:r w:rsidRPr="00DE1F89">
        <w:rPr>
          <w:sz w:val="24"/>
          <w:szCs w:val="24"/>
        </w:rPr>
        <w:t>free</w:t>
      </w:r>
      <w:r w:rsidRPr="00710209">
        <w:rPr>
          <w:spacing w:val="-4"/>
          <w:sz w:val="24"/>
          <w:szCs w:val="24"/>
        </w:rPr>
        <w:t xml:space="preserve"> </w:t>
      </w:r>
      <w:r w:rsidRPr="00DE1F89">
        <w:rPr>
          <w:sz w:val="24"/>
          <w:szCs w:val="24"/>
        </w:rPr>
        <w:t>of charge</w:t>
      </w:r>
      <w:r>
        <w:rPr>
          <w:sz w:val="24"/>
          <w:szCs w:val="24"/>
        </w:rPr>
        <w:t>.</w:t>
      </w:r>
    </w:p>
    <w:p w14:paraId="57D2E6E2" w14:textId="77777777" w:rsidR="00054133" w:rsidRPr="00054133" w:rsidRDefault="00054133" w:rsidP="00054133">
      <w:pPr>
        <w:pStyle w:val="ListParagraph"/>
        <w:tabs>
          <w:tab w:val="left" w:pos="939"/>
          <w:tab w:val="left" w:pos="940"/>
        </w:tabs>
        <w:ind w:right="116" w:firstLine="0"/>
        <w:jc w:val="right"/>
      </w:pPr>
    </w:p>
    <w:p w14:paraId="27C8B59E" w14:textId="20FA8BD7" w:rsidR="00054133" w:rsidRDefault="00054133" w:rsidP="00054133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16" w:hanging="720"/>
        <w:jc w:val="left"/>
        <w:rPr>
          <w:sz w:val="24"/>
          <w:szCs w:val="24"/>
        </w:rPr>
      </w:pPr>
      <w:r w:rsidRPr="00DE1F89">
        <w:rPr>
          <w:sz w:val="24"/>
          <w:szCs w:val="24"/>
        </w:rPr>
        <w:t>Multiple copies of any available document (A4) will be supplied on payment of the</w:t>
      </w:r>
      <w:r w:rsidRPr="00DE1F89">
        <w:rPr>
          <w:spacing w:val="1"/>
          <w:sz w:val="24"/>
          <w:szCs w:val="24"/>
        </w:rPr>
        <w:t xml:space="preserve"> </w:t>
      </w:r>
      <w:r w:rsidRPr="00DE1F89">
        <w:rPr>
          <w:sz w:val="24"/>
          <w:szCs w:val="24"/>
        </w:rPr>
        <w:t>actual cost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of</w:t>
      </w:r>
      <w:r w:rsidRPr="00DE1F89">
        <w:rPr>
          <w:spacing w:val="3"/>
          <w:sz w:val="24"/>
          <w:szCs w:val="24"/>
        </w:rPr>
        <w:t xml:space="preserve"> </w:t>
      </w:r>
      <w:r w:rsidRPr="00DE1F89">
        <w:rPr>
          <w:sz w:val="24"/>
          <w:szCs w:val="24"/>
        </w:rPr>
        <w:t>copying</w:t>
      </w:r>
      <w:r w:rsidRPr="00DE1F89">
        <w:rPr>
          <w:spacing w:val="-2"/>
          <w:sz w:val="24"/>
          <w:szCs w:val="24"/>
        </w:rPr>
        <w:t xml:space="preserve"> at 10p per sheet </w:t>
      </w:r>
      <w:r w:rsidRPr="00DE1F89">
        <w:rPr>
          <w:sz w:val="24"/>
          <w:szCs w:val="24"/>
        </w:rPr>
        <w:t>and</w:t>
      </w:r>
      <w:r w:rsidRPr="00DE1F89">
        <w:rPr>
          <w:spacing w:val="1"/>
          <w:sz w:val="24"/>
          <w:szCs w:val="24"/>
        </w:rPr>
        <w:t xml:space="preserve"> </w:t>
      </w:r>
      <w:r w:rsidRPr="00DE1F89">
        <w:rPr>
          <w:sz w:val="24"/>
          <w:szCs w:val="24"/>
        </w:rPr>
        <w:t>postage (2</w:t>
      </w:r>
      <w:r w:rsidRPr="00DE1F89">
        <w:rPr>
          <w:sz w:val="24"/>
          <w:szCs w:val="24"/>
          <w:vertAlign w:val="superscript"/>
        </w:rPr>
        <w:t>nd</w:t>
      </w:r>
      <w:r w:rsidRPr="00DE1F89">
        <w:rPr>
          <w:sz w:val="24"/>
          <w:szCs w:val="24"/>
        </w:rPr>
        <w:t xml:space="preserve"> class). The emailing of documents held in digital form is free of charge. </w:t>
      </w:r>
    </w:p>
    <w:p w14:paraId="46D3833C" w14:textId="77777777" w:rsidR="009658FA" w:rsidRPr="009658FA" w:rsidRDefault="009658FA" w:rsidP="009658FA">
      <w:pPr>
        <w:tabs>
          <w:tab w:val="left" w:pos="939"/>
          <w:tab w:val="left" w:pos="940"/>
        </w:tabs>
        <w:ind w:right="116"/>
        <w:rPr>
          <w:sz w:val="24"/>
          <w:szCs w:val="24"/>
        </w:rPr>
      </w:pPr>
    </w:p>
    <w:p w14:paraId="2705B4EC" w14:textId="0988B1D4" w:rsidR="009658FA" w:rsidRDefault="009658FA" w:rsidP="009658F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16" w:hanging="720"/>
        <w:jc w:val="left"/>
        <w:rPr>
          <w:sz w:val="24"/>
          <w:szCs w:val="24"/>
        </w:rPr>
      </w:pPr>
      <w:r w:rsidRPr="00DE1F89">
        <w:rPr>
          <w:sz w:val="24"/>
          <w:szCs w:val="24"/>
        </w:rPr>
        <w:t xml:space="preserve">If officer time to locate, sort, edit or reformat documents exceeds </w:t>
      </w:r>
      <w:r w:rsidR="00C72C1E">
        <w:rPr>
          <w:sz w:val="24"/>
          <w:szCs w:val="24"/>
        </w:rPr>
        <w:t>7</w:t>
      </w:r>
      <w:r>
        <w:rPr>
          <w:sz w:val="24"/>
          <w:szCs w:val="24"/>
        </w:rPr>
        <w:t xml:space="preserve"> hours</w:t>
      </w:r>
      <w:r w:rsidRPr="00DE1F89">
        <w:rPr>
          <w:sz w:val="24"/>
          <w:szCs w:val="24"/>
        </w:rPr>
        <w:t xml:space="preserve">, additional hours will be charged at £25 per hour. </w:t>
      </w:r>
    </w:p>
    <w:p w14:paraId="66CED4DB" w14:textId="77777777" w:rsidR="00054133" w:rsidRPr="00710209" w:rsidRDefault="00054133" w:rsidP="009658FA">
      <w:pPr>
        <w:pStyle w:val="ListParagraph"/>
        <w:tabs>
          <w:tab w:val="left" w:pos="939"/>
          <w:tab w:val="left" w:pos="940"/>
        </w:tabs>
        <w:ind w:right="116" w:firstLine="0"/>
        <w:jc w:val="right"/>
      </w:pPr>
    </w:p>
    <w:p w14:paraId="27E22387" w14:textId="77777777" w:rsidR="00E06DC4" w:rsidRDefault="00E06DC4" w:rsidP="00504AE5">
      <w:pPr>
        <w:pStyle w:val="BodyText"/>
        <w:spacing w:before="9"/>
        <w:ind w:left="220"/>
      </w:pPr>
    </w:p>
    <w:p w14:paraId="681C805E" w14:textId="4235E013" w:rsidR="001F3E0A" w:rsidRPr="00504AE5" w:rsidRDefault="00EA4792" w:rsidP="00504AE5">
      <w:pPr>
        <w:pStyle w:val="BodyText"/>
        <w:spacing w:before="9"/>
        <w:ind w:left="220"/>
      </w:pPr>
      <w:r w:rsidRPr="00EE33E6">
        <w:t xml:space="preserve">Council </w:t>
      </w:r>
      <w:r w:rsidR="00DF4BD8" w:rsidRPr="00EE33E6">
        <w:t>will</w:t>
      </w:r>
      <w:r w:rsidRPr="00EE33E6">
        <w:t xml:space="preserve"> respond to requests for information under the Freedom of Information Act 2000</w:t>
      </w:r>
      <w:r w:rsidR="00EE33E6" w:rsidRPr="00EE33E6">
        <w:t xml:space="preserve"> or The Environmental Information Regulations </w:t>
      </w:r>
      <w:r w:rsidR="00C66774" w:rsidRPr="00EE33E6">
        <w:t>2004 within</w:t>
      </w:r>
      <w:r w:rsidR="00DF4BD8" w:rsidRPr="00EE33E6">
        <w:t xml:space="preserve"> 20 working days</w:t>
      </w:r>
      <w:r w:rsidRPr="00EE33E6">
        <w:t xml:space="preserve">. Where a fee is payable, the Clerk will write to inform you of the cost </w:t>
      </w:r>
      <w:r w:rsidR="00DE1F89" w:rsidRPr="00EE33E6">
        <w:t>and the response</w:t>
      </w:r>
      <w:r w:rsidR="00DE1F89" w:rsidRPr="00DE1F89">
        <w:t xml:space="preserve"> period will cease</w:t>
      </w:r>
      <w:r w:rsidRPr="00DE1F89">
        <w:t xml:space="preserve">. </w:t>
      </w:r>
      <w:r w:rsidR="00DE1F89" w:rsidRPr="00DE1F89">
        <w:t xml:space="preserve">The </w:t>
      </w:r>
      <w:r w:rsidR="00DF4BD8" w:rsidRPr="00DE1F89">
        <w:t>20</w:t>
      </w:r>
      <w:r w:rsidR="00DF4BD8">
        <w:t>-working</w:t>
      </w:r>
      <w:r w:rsidR="00DE1F89" w:rsidRPr="00DE1F89">
        <w:t xml:space="preserve"> day response period will recommence once payment is received. If the fee is not paid within </w:t>
      </w:r>
      <w:r w:rsidR="00B239E1">
        <w:t xml:space="preserve">3 </w:t>
      </w:r>
      <w:r w:rsidR="00030B04">
        <w:t>months, the Council does not have to produce the information.</w:t>
      </w:r>
    </w:p>
    <w:sectPr w:rsidR="001F3E0A" w:rsidRPr="00504AE5">
      <w:pgSz w:w="16840" w:h="11910" w:orient="landscape"/>
      <w:pgMar w:top="840" w:right="1420" w:bottom="1420" w:left="1220" w:header="144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3204" w14:textId="77777777" w:rsidR="00C66774" w:rsidRDefault="00C66774">
      <w:r>
        <w:separator/>
      </w:r>
    </w:p>
  </w:endnote>
  <w:endnote w:type="continuationSeparator" w:id="0">
    <w:p w14:paraId="51AFE1F3" w14:textId="77777777" w:rsidR="00C66774" w:rsidRDefault="00C6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167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38C55" w14:textId="5C3B9571" w:rsidR="00E06DC4" w:rsidRDefault="00E06D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23F59" w14:textId="77777777" w:rsidR="00E06DC4" w:rsidRDefault="00E06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3B4E" w14:textId="77777777" w:rsidR="00C66774" w:rsidRDefault="00C66774">
      <w:r>
        <w:separator/>
      </w:r>
    </w:p>
  </w:footnote>
  <w:footnote w:type="continuationSeparator" w:id="0">
    <w:p w14:paraId="31224D80" w14:textId="77777777" w:rsidR="00C66774" w:rsidRDefault="00C6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142B" w14:textId="77777777" w:rsidR="00C66774" w:rsidRDefault="00C66774">
    <w:pPr>
      <w:pStyle w:val="Header"/>
    </w:pPr>
  </w:p>
  <w:p w14:paraId="725F7B00" w14:textId="77777777" w:rsidR="00C66774" w:rsidRDefault="00C66774">
    <w:pPr>
      <w:pStyle w:val="Header"/>
    </w:pPr>
  </w:p>
  <w:p w14:paraId="53FEB6D8" w14:textId="77777777" w:rsidR="00C66774" w:rsidRDefault="00C66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B7D7" w14:textId="77777777" w:rsidR="00C66774" w:rsidRDefault="00C6677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C117E"/>
    <w:multiLevelType w:val="hybridMultilevel"/>
    <w:tmpl w:val="64848ACE"/>
    <w:lvl w:ilvl="0" w:tplc="99B08BCE">
      <w:start w:val="1"/>
      <w:numFmt w:val="lowerRoman"/>
      <w:lvlText w:val="(%1)"/>
      <w:lvlJc w:val="left"/>
      <w:pPr>
        <w:ind w:left="940" w:hanging="65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DF229DA6">
      <w:numFmt w:val="bullet"/>
      <w:lvlText w:val="•"/>
      <w:lvlJc w:val="left"/>
      <w:pPr>
        <w:ind w:left="2265" w:hanging="653"/>
      </w:pPr>
      <w:rPr>
        <w:rFonts w:hint="default"/>
        <w:lang w:val="en-GB" w:eastAsia="en-US" w:bidi="ar-SA"/>
      </w:rPr>
    </w:lvl>
    <w:lvl w:ilvl="2" w:tplc="7166E352">
      <w:numFmt w:val="bullet"/>
      <w:lvlText w:val="•"/>
      <w:lvlJc w:val="left"/>
      <w:pPr>
        <w:ind w:left="3591" w:hanging="653"/>
      </w:pPr>
      <w:rPr>
        <w:rFonts w:hint="default"/>
        <w:lang w:val="en-GB" w:eastAsia="en-US" w:bidi="ar-SA"/>
      </w:rPr>
    </w:lvl>
    <w:lvl w:ilvl="3" w:tplc="835E14F6">
      <w:numFmt w:val="bullet"/>
      <w:lvlText w:val="•"/>
      <w:lvlJc w:val="left"/>
      <w:pPr>
        <w:ind w:left="4917" w:hanging="653"/>
      </w:pPr>
      <w:rPr>
        <w:rFonts w:hint="default"/>
        <w:lang w:val="en-GB" w:eastAsia="en-US" w:bidi="ar-SA"/>
      </w:rPr>
    </w:lvl>
    <w:lvl w:ilvl="4" w:tplc="8744AD98">
      <w:numFmt w:val="bullet"/>
      <w:lvlText w:val="•"/>
      <w:lvlJc w:val="left"/>
      <w:pPr>
        <w:ind w:left="6243" w:hanging="653"/>
      </w:pPr>
      <w:rPr>
        <w:rFonts w:hint="default"/>
        <w:lang w:val="en-GB" w:eastAsia="en-US" w:bidi="ar-SA"/>
      </w:rPr>
    </w:lvl>
    <w:lvl w:ilvl="5" w:tplc="234EB76E">
      <w:numFmt w:val="bullet"/>
      <w:lvlText w:val="•"/>
      <w:lvlJc w:val="left"/>
      <w:pPr>
        <w:ind w:left="7569" w:hanging="653"/>
      </w:pPr>
      <w:rPr>
        <w:rFonts w:hint="default"/>
        <w:lang w:val="en-GB" w:eastAsia="en-US" w:bidi="ar-SA"/>
      </w:rPr>
    </w:lvl>
    <w:lvl w:ilvl="6" w:tplc="88C0D04E">
      <w:numFmt w:val="bullet"/>
      <w:lvlText w:val="•"/>
      <w:lvlJc w:val="left"/>
      <w:pPr>
        <w:ind w:left="8895" w:hanging="653"/>
      </w:pPr>
      <w:rPr>
        <w:rFonts w:hint="default"/>
        <w:lang w:val="en-GB" w:eastAsia="en-US" w:bidi="ar-SA"/>
      </w:rPr>
    </w:lvl>
    <w:lvl w:ilvl="7" w:tplc="FDFE92D4">
      <w:numFmt w:val="bullet"/>
      <w:lvlText w:val="•"/>
      <w:lvlJc w:val="left"/>
      <w:pPr>
        <w:ind w:left="10220" w:hanging="653"/>
      </w:pPr>
      <w:rPr>
        <w:rFonts w:hint="default"/>
        <w:lang w:val="en-GB" w:eastAsia="en-US" w:bidi="ar-SA"/>
      </w:rPr>
    </w:lvl>
    <w:lvl w:ilvl="8" w:tplc="6574AB18">
      <w:numFmt w:val="bullet"/>
      <w:lvlText w:val="•"/>
      <w:lvlJc w:val="left"/>
      <w:pPr>
        <w:ind w:left="11546" w:hanging="653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0A"/>
    <w:rsid w:val="00030B04"/>
    <w:rsid w:val="00054133"/>
    <w:rsid w:val="000915A0"/>
    <w:rsid w:val="000E0C11"/>
    <w:rsid w:val="0016172D"/>
    <w:rsid w:val="0018586A"/>
    <w:rsid w:val="00193AF9"/>
    <w:rsid w:val="001F3E0A"/>
    <w:rsid w:val="00241CF3"/>
    <w:rsid w:val="002E2B72"/>
    <w:rsid w:val="002E4B5A"/>
    <w:rsid w:val="0033447C"/>
    <w:rsid w:val="00447D7F"/>
    <w:rsid w:val="00503C5B"/>
    <w:rsid w:val="00504AE5"/>
    <w:rsid w:val="006F3749"/>
    <w:rsid w:val="00710209"/>
    <w:rsid w:val="00776D5B"/>
    <w:rsid w:val="007A2AD3"/>
    <w:rsid w:val="008135CB"/>
    <w:rsid w:val="009658FA"/>
    <w:rsid w:val="00A11EF4"/>
    <w:rsid w:val="00A62995"/>
    <w:rsid w:val="00A90792"/>
    <w:rsid w:val="00A96D8E"/>
    <w:rsid w:val="00AD1C0A"/>
    <w:rsid w:val="00AD6259"/>
    <w:rsid w:val="00AF456D"/>
    <w:rsid w:val="00B10B39"/>
    <w:rsid w:val="00B239E1"/>
    <w:rsid w:val="00BF2170"/>
    <w:rsid w:val="00C57072"/>
    <w:rsid w:val="00C66774"/>
    <w:rsid w:val="00C72C1E"/>
    <w:rsid w:val="00C768AB"/>
    <w:rsid w:val="00CB4A87"/>
    <w:rsid w:val="00DE1F89"/>
    <w:rsid w:val="00DF4BD8"/>
    <w:rsid w:val="00E06DC4"/>
    <w:rsid w:val="00E81C2D"/>
    <w:rsid w:val="00EA4792"/>
    <w:rsid w:val="00EE33E6"/>
    <w:rsid w:val="00FB0E20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36244"/>
  <w15:docId w15:val="{D135037E-E327-437F-A7E0-3D1B3CC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54" w:right="53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10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3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0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39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BF217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B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goudhurst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399E-5F0D-4469-9602-68294F51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Peter Biggins</dc:creator>
  <cp:lastModifiedBy>Claire Reed</cp:lastModifiedBy>
  <cp:revision>9</cp:revision>
  <cp:lastPrinted>2023-03-28T08:52:00Z</cp:lastPrinted>
  <dcterms:created xsi:type="dcterms:W3CDTF">2023-11-16T11:39:00Z</dcterms:created>
  <dcterms:modified xsi:type="dcterms:W3CDTF">2023-11-16T11:52:00Z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2022-01-24T00:00:00Z</vt:filetime>
  </property>
</Properties>
</file>